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EE3947" w:rsidP="00306B5E" w14:paraId="27A621AD" w14:textId="52C355C5">
      <w:pPr>
        <w:spacing w:line="480" w:lineRule="atLeast"/>
        <w:textAlignment w:val="baseline"/>
        <w:rPr>
          <w:rFonts w:ascii="Noto Sans" w:eastAsia="Times New Roman" w:hAnsi="Noto Sans" w:cs="Noto Sans"/>
          <w:b/>
          <w:bCs/>
          <w:color w:val="333333"/>
          <w:kern w:val="0"/>
          <w:sz w:val="33"/>
          <w:szCs w:val="33"/>
          <w:lang w:eastAsia="en-AU"/>
          <w14:ligatures w14:val="none"/>
        </w:rPr>
      </w:pPr>
      <w:r>
        <w:t xml:space="preserve">Web </w:t>
      </w:r>
      <w:r w:rsidR="000C06AC">
        <w:t>Page:</w:t>
      </w:r>
      <w:r>
        <w:t xml:space="preserve"> </w:t>
      </w:r>
      <w:hyperlink r:id="rId5" w:history="1">
        <w:r w:rsidR="003B597E">
          <w:rPr>
            <w:rStyle w:val="Hyperlink"/>
          </w:rPr>
          <w:t>Author instructions (cambridge.org)</w:t>
        </w:r>
      </w:hyperlink>
      <w:r w:rsidR="00050C92">
        <w:rPr>
          <w:rStyle w:val="Hyperlink"/>
        </w:rPr>
        <w:t xml:space="preserve"> 1/6</w:t>
      </w:r>
    </w:p>
    <w:p w:rsidR="00306B5E" w:rsidRPr="00306B5E" w:rsidP="00306B5E" w14:paraId="01E50A0C" w14:textId="0E63D9C5">
      <w:pPr>
        <w:spacing w:line="480" w:lineRule="atLeast"/>
        <w:textAlignment w:val="baseline"/>
        <w:rPr>
          <w:rFonts w:ascii="Noto Sans" w:eastAsia="Times New Roman" w:hAnsi="Noto Sans" w:cs="Noto Sans"/>
          <w:b/>
          <w:bCs/>
          <w:color w:val="333333"/>
          <w:kern w:val="0"/>
          <w:sz w:val="33"/>
          <w:szCs w:val="33"/>
          <w:lang w:eastAsia="en-AU"/>
          <w14:ligatures w14:val="none"/>
        </w:rPr>
      </w:pPr>
      <w:r w:rsidRPr="00306B5E">
        <w:rPr>
          <w:rFonts w:ascii="Noto Sans" w:eastAsia="Times New Roman" w:hAnsi="Noto Sans" w:cs="Noto Sans"/>
          <w:b/>
          <w:bCs/>
          <w:color w:val="333333"/>
          <w:kern w:val="0"/>
          <w:sz w:val="33"/>
          <w:szCs w:val="33"/>
          <w:lang w:eastAsia="en-AU"/>
          <w14:ligatures w14:val="none"/>
        </w:rPr>
        <w:t>Author instructions</w:t>
      </w:r>
    </w:p>
    <w:p w:rsidR="00306B5E" w:rsidRPr="00306B5E" w:rsidP="00306B5E" w14:paraId="4ABF104D" w14:textId="77777777">
      <w:pPr>
        <w:spacing w:before="100" w:beforeAutospacing="1" w:after="100" w:afterAutospacing="1" w:line="240" w:lineRule="auto"/>
        <w:textAlignment w:val="baseline"/>
        <w:outlineLvl w:val="3"/>
        <w:rPr>
          <w:rFonts w:ascii="Noto Sans" w:eastAsia="Times New Roman" w:hAnsi="Noto Sans" w:cs="Noto Sans"/>
          <w:color w:val="333333"/>
          <w:kern w:val="0"/>
          <w:sz w:val="24"/>
          <w:szCs w:val="24"/>
          <w:lang w:eastAsia="en-AU"/>
          <w14:ligatures w14:val="none"/>
        </w:rPr>
      </w:pPr>
      <w:r w:rsidRPr="00306B5E">
        <w:rPr>
          <w:rFonts w:ascii="Noto Sans" w:eastAsia="Times New Roman" w:hAnsi="Noto Sans" w:cs="Noto Sans"/>
          <w:color w:val="333333"/>
          <w:kern w:val="0"/>
          <w:sz w:val="24"/>
          <w:szCs w:val="24"/>
          <w:lang w:eastAsia="en-AU"/>
          <w14:ligatures w14:val="none"/>
        </w:rPr>
        <w:t>Aims and Scope</w:t>
      </w:r>
    </w:p>
    <w:p w:rsidR="00306B5E" w:rsidRPr="00C63D58" w:rsidP="00306B5E" w14:paraId="1EE13EAE" w14:textId="5C0E5B5B">
      <w:pPr>
        <w:spacing w:beforeAutospacing="1" w:after="0" w:afterAutospacing="1" w:line="240" w:lineRule="auto"/>
        <w:textAlignment w:val="baseline"/>
        <w:rPr>
          <w:rFonts w:ascii="Times New Roman" w:eastAsia="Times New Roman" w:hAnsi="Times New Roman" w:cs="Times New Roman"/>
          <w:color w:val="595959"/>
          <w:kern w:val="0"/>
          <w:sz w:val="24"/>
          <w:szCs w:val="24"/>
          <w:lang w:eastAsia="en-AU"/>
          <w14:ligatures w14:val="none"/>
        </w:rPr>
      </w:pPr>
      <w:r w:rsidRPr="00C63D58">
        <w:rPr>
          <w:rFonts w:ascii="Times New Roman" w:eastAsia="Times New Roman" w:hAnsi="Times New Roman" w:cs="Times New Roman"/>
          <w:color w:val="595959"/>
          <w:kern w:val="0"/>
          <w:sz w:val="24"/>
          <w:szCs w:val="24"/>
          <w:lang w:eastAsia="en-AU"/>
          <w14:ligatures w14:val="none"/>
        </w:rPr>
        <w:t>The </w:t>
      </w:r>
      <w:r w:rsidRPr="00C63D58">
        <w:rPr>
          <w:rFonts w:ascii="Times New Roman" w:eastAsia="Times New Roman" w:hAnsi="Times New Roman" w:cs="Times New Roman"/>
          <w:i/>
          <w:iCs/>
          <w:color w:val="595959"/>
          <w:kern w:val="0"/>
          <w:sz w:val="24"/>
          <w:szCs w:val="24"/>
          <w:bdr w:val="none" w:sz="0" w:space="0" w:color="auto" w:frame="1"/>
          <w:lang w:eastAsia="en-AU"/>
          <w14:ligatures w14:val="none"/>
        </w:rPr>
        <w:t xml:space="preserve">Economic </w:t>
      </w:r>
      <w:r w:rsidR="00131B85">
        <w:rPr>
          <w:rFonts w:ascii="Times New Roman" w:eastAsia="Times New Roman" w:hAnsi="Times New Roman" w:cs="Times New Roman"/>
          <w:i/>
          <w:iCs/>
          <w:color w:val="595959"/>
          <w:kern w:val="0"/>
          <w:sz w:val="24"/>
          <w:szCs w:val="24"/>
          <w:bdr w:val="none" w:sz="0" w:space="0" w:color="auto" w:frame="1"/>
          <w:lang w:eastAsia="en-AU"/>
          <w14:ligatures w14:val="none"/>
        </w:rPr>
        <w:t xml:space="preserve">and </w:t>
      </w:r>
      <w:r w:rsidRPr="00C63D58" w:rsidR="00131B85">
        <w:rPr>
          <w:rFonts w:ascii="Times New Roman" w:eastAsia="Times New Roman" w:hAnsi="Times New Roman" w:cs="Times New Roman"/>
          <w:i/>
          <w:iCs/>
          <w:color w:val="595959"/>
          <w:kern w:val="0"/>
          <w:sz w:val="24"/>
          <w:szCs w:val="24"/>
          <w:bdr w:val="none" w:sz="0" w:space="0" w:color="auto" w:frame="1"/>
          <w:lang w:eastAsia="en-AU"/>
          <w14:ligatures w14:val="none"/>
        </w:rPr>
        <w:t xml:space="preserve"> </w:t>
      </w:r>
      <w:r w:rsidRPr="00C63D58">
        <w:rPr>
          <w:rFonts w:ascii="Times New Roman" w:eastAsia="Times New Roman" w:hAnsi="Times New Roman" w:cs="Times New Roman"/>
          <w:i/>
          <w:iCs/>
          <w:color w:val="595959"/>
          <w:kern w:val="0"/>
          <w:sz w:val="24"/>
          <w:szCs w:val="24"/>
          <w:bdr w:val="none" w:sz="0" w:space="0" w:color="auto" w:frame="1"/>
          <w:lang w:eastAsia="en-AU"/>
          <w14:ligatures w14:val="none"/>
        </w:rPr>
        <w:t>Labour</w:t>
      </w:r>
      <w:r w:rsidRPr="00C63D58">
        <w:rPr>
          <w:rFonts w:ascii="Times New Roman" w:eastAsia="Times New Roman" w:hAnsi="Times New Roman" w:cs="Times New Roman"/>
          <w:i/>
          <w:iCs/>
          <w:color w:val="595959"/>
          <w:kern w:val="0"/>
          <w:sz w:val="24"/>
          <w:szCs w:val="24"/>
          <w:bdr w:val="none" w:sz="0" w:space="0" w:color="auto" w:frame="1"/>
          <w:lang w:eastAsia="en-AU"/>
          <w14:ligatures w14:val="none"/>
        </w:rPr>
        <w:t xml:space="preserve"> Relations Review</w:t>
      </w:r>
      <w:r w:rsidRPr="00C63D58">
        <w:rPr>
          <w:rFonts w:ascii="Times New Roman" w:eastAsia="Times New Roman" w:hAnsi="Times New Roman" w:cs="Times New Roman"/>
          <w:color w:val="595959"/>
          <w:kern w:val="0"/>
          <w:sz w:val="24"/>
          <w:szCs w:val="24"/>
          <w:lang w:eastAsia="en-AU"/>
          <w14:ligatures w14:val="none"/>
        </w:rPr>
        <w:t> is a double-</w:t>
      </w:r>
      <w:r w:rsidRPr="00C63D58" w:rsidR="00050C92">
        <w:rPr>
          <w:rFonts w:ascii="Times New Roman" w:eastAsia="Times New Roman" w:hAnsi="Times New Roman" w:cs="Times New Roman"/>
          <w:color w:val="595959"/>
          <w:kern w:val="0"/>
          <w:sz w:val="24"/>
          <w:szCs w:val="24"/>
          <w:lang w:eastAsia="en-AU"/>
          <w14:ligatures w14:val="none"/>
        </w:rPr>
        <w:t>anonymised</w:t>
      </w:r>
      <w:r w:rsidRPr="00C63D58">
        <w:rPr>
          <w:rFonts w:ascii="Times New Roman" w:eastAsia="Times New Roman" w:hAnsi="Times New Roman" w:cs="Times New Roman"/>
          <w:color w:val="595959"/>
          <w:kern w:val="0"/>
          <w:sz w:val="24"/>
          <w:szCs w:val="24"/>
          <w:lang w:eastAsia="en-AU"/>
          <w14:ligatures w14:val="none"/>
        </w:rPr>
        <w:t xml:space="preserve"> peer-reviewed journal that aims to bring together research in economics and labour relations in a multi-disciplinary approach to policy questions. The journal encourages articles that critically assess dominant orthodoxies, as well as alternative models, thereby facilitating informed debate. The journal particularly encourages articles that adopt a post-Keynesian (heterodox) approach to economics, or that explore rights-, equality- or justice-based approaches to labour relations and social</w:t>
      </w:r>
      <w:r w:rsidR="00131B85">
        <w:rPr>
          <w:rFonts w:ascii="Times New Roman" w:eastAsia="Times New Roman" w:hAnsi="Times New Roman" w:cs="Times New Roman"/>
          <w:color w:val="595959"/>
          <w:kern w:val="0"/>
          <w:sz w:val="24"/>
          <w:szCs w:val="24"/>
          <w:lang w:eastAsia="en-AU"/>
          <w14:ligatures w14:val="none"/>
        </w:rPr>
        <w:t xml:space="preserve"> or economic</w:t>
      </w:r>
      <w:r w:rsidRPr="00C63D58">
        <w:rPr>
          <w:rFonts w:ascii="Times New Roman" w:eastAsia="Times New Roman" w:hAnsi="Times New Roman" w:cs="Times New Roman"/>
          <w:color w:val="595959"/>
          <w:kern w:val="0"/>
          <w:sz w:val="24"/>
          <w:szCs w:val="24"/>
          <w:lang w:eastAsia="en-AU"/>
          <w14:ligatures w14:val="none"/>
        </w:rPr>
        <w:t xml:space="preserve"> policy.</w:t>
      </w:r>
    </w:p>
    <w:p w:rsidR="009D752B" w:rsidP="00306B5E" w14:paraId="072B84B3" w14:textId="6BB0B833">
      <w:pPr>
        <w:spacing w:before="100" w:beforeAutospacing="1" w:after="100" w:afterAutospacing="1" w:line="240" w:lineRule="auto"/>
        <w:textAlignment w:val="baseline"/>
        <w:outlineLvl w:val="3"/>
        <w:rPr>
          <w:rFonts w:ascii="Noto Sans" w:eastAsia="Times New Roman" w:hAnsi="Noto Sans" w:cs="Noto Sans"/>
          <w:color w:val="333333"/>
          <w:kern w:val="0"/>
          <w:sz w:val="24"/>
          <w:szCs w:val="24"/>
          <w:lang w:eastAsia="en-AU"/>
          <w14:ligatures w14:val="none"/>
        </w:rPr>
      </w:pPr>
      <w:r w:rsidRPr="00306B5E">
        <w:rPr>
          <w:rFonts w:ascii="Noto Sans" w:eastAsia="Times New Roman" w:hAnsi="Noto Sans" w:cs="Noto Sans"/>
          <w:color w:val="333333"/>
          <w:kern w:val="0"/>
          <w:sz w:val="24"/>
          <w:szCs w:val="24"/>
          <w:lang w:eastAsia="en-AU"/>
          <w14:ligatures w14:val="none"/>
        </w:rPr>
        <w:t>Accepted Article Types</w:t>
      </w:r>
    </w:p>
    <w:p w:rsidR="00B55702" w:rsidRPr="00FB0A15" w:rsidP="00306B5E" w14:paraId="11C37BEE" w14:textId="1C169164">
      <w:pPr>
        <w:spacing w:before="100" w:beforeAutospacing="1" w:after="100" w:afterAutospacing="1" w:line="240" w:lineRule="auto"/>
        <w:textAlignment w:val="baseline"/>
        <w:outlineLvl w:val="3"/>
        <w:rPr>
          <w:rFonts w:ascii="inherit" w:eastAsia="Times New Roman" w:hAnsi="inherit" w:cs="Noto Sans"/>
          <w:color w:val="333333"/>
          <w:kern w:val="0"/>
          <w:sz w:val="24"/>
          <w:szCs w:val="24"/>
          <w:lang w:eastAsia="en-AU"/>
          <w14:ligatures w14:val="none"/>
        </w:rPr>
      </w:pPr>
      <w:r w:rsidRPr="00FB0A15">
        <w:rPr>
          <w:rFonts w:ascii="inherit" w:eastAsia="Times New Roman" w:hAnsi="inherit" w:cs="Noto Sans"/>
          <w:color w:val="333333"/>
          <w:kern w:val="0"/>
          <w:sz w:val="24"/>
          <w:szCs w:val="24"/>
          <w:lang w:eastAsia="en-AU"/>
          <w14:ligatures w14:val="none"/>
        </w:rPr>
        <w:t xml:space="preserve">The </w:t>
      </w:r>
      <w:r w:rsidRPr="000E139D">
        <w:rPr>
          <w:rFonts w:ascii="inherit" w:eastAsia="Times New Roman" w:hAnsi="inherit" w:cs="Noto Sans"/>
          <w:i/>
          <w:iCs/>
          <w:color w:val="333333"/>
          <w:kern w:val="0"/>
          <w:sz w:val="24"/>
          <w:szCs w:val="24"/>
          <w:lang w:eastAsia="en-AU"/>
          <w14:ligatures w14:val="none"/>
        </w:rPr>
        <w:t>ELRR</w:t>
      </w:r>
      <w:r w:rsidRPr="00FB0A15">
        <w:rPr>
          <w:rFonts w:ascii="inherit" w:eastAsia="Times New Roman" w:hAnsi="inherit" w:cs="Noto Sans"/>
          <w:color w:val="333333"/>
          <w:kern w:val="0"/>
          <w:sz w:val="24"/>
          <w:szCs w:val="24"/>
          <w:lang w:eastAsia="en-AU"/>
          <w14:ligatures w14:val="none"/>
        </w:rPr>
        <w:t xml:space="preserve"> </w:t>
      </w:r>
      <w:r w:rsidRPr="00FB0A15" w:rsidR="00D749C7">
        <w:rPr>
          <w:rFonts w:ascii="inherit" w:eastAsia="Times New Roman" w:hAnsi="inherit" w:cs="Noto Sans"/>
          <w:color w:val="333333"/>
          <w:kern w:val="0"/>
          <w:sz w:val="24"/>
          <w:szCs w:val="24"/>
          <w:lang w:eastAsia="en-AU"/>
          <w14:ligatures w14:val="none"/>
        </w:rPr>
        <w:t>p</w:t>
      </w:r>
      <w:r w:rsidR="006B78FA">
        <w:rPr>
          <w:rFonts w:ascii="inherit" w:eastAsia="Times New Roman" w:hAnsi="inherit" w:cs="Noto Sans"/>
          <w:color w:val="333333"/>
          <w:kern w:val="0"/>
          <w:sz w:val="24"/>
          <w:szCs w:val="24"/>
          <w:lang w:eastAsia="en-AU"/>
          <w14:ligatures w14:val="none"/>
        </w:rPr>
        <w:t xml:space="preserve">ublishes </w:t>
      </w:r>
      <w:r w:rsidR="00E86955">
        <w:rPr>
          <w:rFonts w:ascii="inherit" w:eastAsia="Times New Roman" w:hAnsi="inherit" w:cs="Noto Sans"/>
          <w:color w:val="333333"/>
          <w:kern w:val="0"/>
          <w:sz w:val="24"/>
          <w:szCs w:val="24"/>
          <w:lang w:eastAsia="en-AU"/>
          <w14:ligatures w14:val="none"/>
        </w:rPr>
        <w:t xml:space="preserve">a range of </w:t>
      </w:r>
      <w:r w:rsidR="006B78FA">
        <w:rPr>
          <w:rFonts w:ascii="inherit" w:eastAsia="Times New Roman" w:hAnsi="inherit" w:cs="Noto Sans"/>
          <w:color w:val="333333"/>
          <w:kern w:val="0"/>
          <w:sz w:val="24"/>
          <w:szCs w:val="24"/>
          <w:lang w:eastAsia="en-AU"/>
          <w14:ligatures w14:val="none"/>
        </w:rPr>
        <w:t>article</w:t>
      </w:r>
      <w:r w:rsidR="00EC6E09">
        <w:rPr>
          <w:rFonts w:ascii="inherit" w:eastAsia="Times New Roman" w:hAnsi="inherit" w:cs="Noto Sans"/>
          <w:color w:val="333333"/>
          <w:kern w:val="0"/>
          <w:sz w:val="24"/>
          <w:szCs w:val="24"/>
          <w:lang w:eastAsia="en-AU"/>
          <w14:ligatures w14:val="none"/>
        </w:rPr>
        <w:t xml:space="preserve"> types</w:t>
      </w:r>
      <w:r w:rsidR="00FF72D0">
        <w:rPr>
          <w:rFonts w:ascii="inherit" w:eastAsia="Times New Roman" w:hAnsi="inherit" w:cs="Noto Sans"/>
          <w:color w:val="333333"/>
          <w:kern w:val="0"/>
          <w:sz w:val="24"/>
          <w:szCs w:val="24"/>
          <w:lang w:eastAsia="en-AU"/>
          <w14:ligatures w14:val="none"/>
        </w:rPr>
        <w:t>:</w:t>
      </w:r>
      <w:r w:rsidR="00EC6E09">
        <w:rPr>
          <w:rFonts w:ascii="inherit" w:eastAsia="Times New Roman" w:hAnsi="inherit" w:cs="Noto Sans"/>
          <w:color w:val="333333"/>
          <w:kern w:val="0"/>
          <w:sz w:val="24"/>
          <w:szCs w:val="24"/>
          <w:lang w:eastAsia="en-AU"/>
          <w14:ligatures w14:val="none"/>
        </w:rPr>
        <w:t xml:space="preserve"> </w:t>
      </w:r>
    </w:p>
    <w:p w:rsidR="00306B5E" w:rsidRPr="00A33C00" w:rsidP="00306B5E" w14:paraId="096B3DA2" w14:textId="05C95476">
      <w:pPr>
        <w:spacing w:before="100" w:beforeAutospacing="1" w:after="100" w:afterAutospacing="1" w:line="240" w:lineRule="auto"/>
        <w:textAlignment w:val="baseline"/>
        <w:rPr>
          <w:rFonts w:ascii="Times New Roman" w:eastAsia="Times New Roman" w:hAnsi="Times New Roman" w:cs="Times New Roman"/>
          <w:kern w:val="0"/>
          <w:sz w:val="24"/>
          <w:szCs w:val="24"/>
          <w:lang w:eastAsia="en-AU"/>
          <w14:ligatures w14:val="none"/>
        </w:rPr>
      </w:pPr>
      <w:r w:rsidRPr="00A33C00">
        <w:rPr>
          <w:rFonts w:ascii="Times New Roman" w:eastAsia="Times New Roman" w:hAnsi="Times New Roman" w:cs="Times New Roman"/>
          <w:b/>
          <w:bCs/>
          <w:kern w:val="0"/>
          <w:sz w:val="24"/>
          <w:szCs w:val="24"/>
          <w:lang w:eastAsia="en-AU"/>
          <w14:ligatures w14:val="none"/>
        </w:rPr>
        <w:t>Research Article</w:t>
      </w:r>
      <w:r w:rsidRPr="00A33C00">
        <w:rPr>
          <w:rFonts w:ascii="Times New Roman" w:eastAsia="Times New Roman" w:hAnsi="Times New Roman" w:cs="Times New Roman"/>
          <w:kern w:val="0"/>
          <w:sz w:val="24"/>
          <w:szCs w:val="24"/>
          <w:lang w:eastAsia="en-AU"/>
          <w14:ligatures w14:val="none"/>
        </w:rPr>
        <w:t xml:space="preserve">* </w:t>
      </w:r>
      <w:r w:rsidRPr="00A33C00" w:rsidR="00E75401">
        <w:rPr>
          <w:rFonts w:ascii="Times New Roman" w:eastAsia="Times New Roman" w:hAnsi="Times New Roman" w:cs="Times New Roman"/>
          <w:kern w:val="0"/>
          <w:sz w:val="24"/>
          <w:szCs w:val="24"/>
          <w:lang w:eastAsia="en-AU"/>
          <w14:ligatures w14:val="none"/>
        </w:rPr>
        <w:t xml:space="preserve">— </w:t>
      </w:r>
      <w:r w:rsidRPr="00A33C00" w:rsidR="002C4F88">
        <w:rPr>
          <w:rFonts w:ascii="Times New Roman" w:eastAsia="Times New Roman" w:hAnsi="Times New Roman" w:cs="Times New Roman"/>
          <w:kern w:val="0"/>
          <w:sz w:val="24"/>
          <w:szCs w:val="24"/>
          <w:lang w:eastAsia="en-AU"/>
          <w14:ligatures w14:val="none"/>
        </w:rPr>
        <w:t xml:space="preserve">A </w:t>
      </w:r>
      <w:r w:rsidRPr="00A33C00" w:rsidR="00CE09F5">
        <w:rPr>
          <w:rFonts w:ascii="Times New Roman" w:eastAsia="Times New Roman" w:hAnsi="Times New Roman" w:cs="Times New Roman"/>
          <w:kern w:val="0"/>
          <w:sz w:val="24"/>
          <w:szCs w:val="24"/>
          <w:lang w:eastAsia="en-AU"/>
          <w14:ligatures w14:val="none"/>
        </w:rPr>
        <w:t>p</w:t>
      </w:r>
      <w:r w:rsidRPr="00A33C00" w:rsidR="00E75401">
        <w:rPr>
          <w:rFonts w:ascii="Times New Roman" w:eastAsia="Times New Roman" w:hAnsi="Times New Roman" w:cs="Times New Roman"/>
          <w:kern w:val="0"/>
          <w:sz w:val="24"/>
          <w:szCs w:val="24"/>
          <w:lang w:eastAsia="en-AU"/>
          <w14:ligatures w14:val="none"/>
        </w:rPr>
        <w:t>eer</w:t>
      </w:r>
      <w:r w:rsidRPr="00A33C00" w:rsidR="00CE09F5">
        <w:rPr>
          <w:rFonts w:ascii="Times New Roman" w:eastAsia="Times New Roman" w:hAnsi="Times New Roman" w:cs="Times New Roman"/>
          <w:kern w:val="0"/>
          <w:sz w:val="24"/>
          <w:szCs w:val="24"/>
          <w:lang w:eastAsia="en-AU"/>
          <w14:ligatures w14:val="none"/>
        </w:rPr>
        <w:t>-</w:t>
      </w:r>
      <w:r w:rsidRPr="00A33C00" w:rsidR="00A81AAC">
        <w:rPr>
          <w:rFonts w:ascii="Times New Roman" w:eastAsia="Times New Roman" w:hAnsi="Times New Roman" w:cs="Times New Roman"/>
          <w:kern w:val="0"/>
          <w:sz w:val="24"/>
          <w:szCs w:val="24"/>
          <w:lang w:eastAsia="en-AU"/>
          <w14:ligatures w14:val="none"/>
        </w:rPr>
        <w:t>review</w:t>
      </w:r>
      <w:r w:rsidRPr="00A33C00" w:rsidR="00D54B1C">
        <w:rPr>
          <w:rFonts w:ascii="Times New Roman" w:eastAsia="Times New Roman" w:hAnsi="Times New Roman" w:cs="Times New Roman"/>
          <w:kern w:val="0"/>
          <w:sz w:val="24"/>
          <w:szCs w:val="24"/>
          <w:lang w:eastAsia="en-AU"/>
          <w14:ligatures w14:val="none"/>
        </w:rPr>
        <w:t>ed</w:t>
      </w:r>
      <w:r w:rsidRPr="00A33C00" w:rsidR="00CE09F5">
        <w:rPr>
          <w:rFonts w:ascii="Times New Roman" w:eastAsia="Times New Roman" w:hAnsi="Times New Roman" w:cs="Times New Roman"/>
          <w:kern w:val="0"/>
          <w:sz w:val="24"/>
          <w:szCs w:val="24"/>
          <w:lang w:eastAsia="en-AU"/>
          <w14:ligatures w14:val="none"/>
        </w:rPr>
        <w:t xml:space="preserve"> and </w:t>
      </w:r>
      <w:r w:rsidRPr="00A33C00" w:rsidR="00375C0A">
        <w:rPr>
          <w:rFonts w:ascii="Times New Roman" w:eastAsia="Times New Roman" w:hAnsi="Times New Roman" w:cs="Times New Roman"/>
          <w:kern w:val="0"/>
          <w:sz w:val="24"/>
          <w:szCs w:val="24"/>
          <w:lang w:eastAsia="en-AU"/>
          <w14:ligatures w14:val="none"/>
        </w:rPr>
        <w:t>well</w:t>
      </w:r>
      <w:r w:rsidRPr="00A33C00" w:rsidR="005B6394">
        <w:rPr>
          <w:rFonts w:ascii="Times New Roman" w:eastAsia="Times New Roman" w:hAnsi="Times New Roman" w:cs="Times New Roman"/>
          <w:kern w:val="0"/>
          <w:sz w:val="24"/>
          <w:szCs w:val="24"/>
          <w:lang w:eastAsia="en-AU"/>
          <w14:ligatures w14:val="none"/>
        </w:rPr>
        <w:t>-</w:t>
      </w:r>
      <w:r w:rsidRPr="00A33C00" w:rsidR="00375C0A">
        <w:rPr>
          <w:rFonts w:ascii="Times New Roman" w:eastAsia="Times New Roman" w:hAnsi="Times New Roman" w:cs="Times New Roman"/>
          <w:kern w:val="0"/>
          <w:sz w:val="24"/>
          <w:szCs w:val="24"/>
          <w:lang w:eastAsia="en-AU"/>
          <w14:ligatures w14:val="none"/>
        </w:rPr>
        <w:t>structured analysis / argument which draws on the authors</w:t>
      </w:r>
      <w:r w:rsidRPr="00A33C00" w:rsidR="00E75401">
        <w:rPr>
          <w:rFonts w:ascii="Times New Roman" w:eastAsia="Times New Roman" w:hAnsi="Times New Roman" w:cs="Times New Roman"/>
          <w:kern w:val="0"/>
          <w:sz w:val="24"/>
          <w:szCs w:val="24"/>
          <w:lang w:eastAsia="en-AU"/>
          <w14:ligatures w14:val="none"/>
        </w:rPr>
        <w:t>’</w:t>
      </w:r>
      <w:r w:rsidRPr="00A33C00" w:rsidR="00375C0A">
        <w:rPr>
          <w:rFonts w:ascii="Times New Roman" w:eastAsia="Times New Roman" w:hAnsi="Times New Roman" w:cs="Times New Roman"/>
          <w:kern w:val="0"/>
          <w:sz w:val="24"/>
          <w:szCs w:val="24"/>
          <w:lang w:eastAsia="en-AU"/>
          <w14:ligatures w14:val="none"/>
        </w:rPr>
        <w:t xml:space="preserve"> scholarly research and contribut</w:t>
      </w:r>
      <w:r w:rsidRPr="00A33C00" w:rsidR="00FF72D0">
        <w:rPr>
          <w:rFonts w:ascii="Times New Roman" w:eastAsia="Times New Roman" w:hAnsi="Times New Roman" w:cs="Times New Roman"/>
          <w:kern w:val="0"/>
          <w:sz w:val="24"/>
          <w:szCs w:val="24"/>
          <w:lang w:eastAsia="en-AU"/>
          <w14:ligatures w14:val="none"/>
        </w:rPr>
        <w:t>es</w:t>
      </w:r>
      <w:r w:rsidRPr="00A33C00" w:rsidR="00375C0A">
        <w:rPr>
          <w:rFonts w:ascii="Times New Roman" w:eastAsia="Times New Roman" w:hAnsi="Times New Roman" w:cs="Times New Roman"/>
          <w:kern w:val="0"/>
          <w:sz w:val="24"/>
          <w:szCs w:val="24"/>
          <w:lang w:eastAsia="en-AU"/>
          <w14:ligatures w14:val="none"/>
        </w:rPr>
        <w:t xml:space="preserve"> new material to the academic and/ or policy literature</w:t>
      </w:r>
      <w:r w:rsidRPr="00A33C00" w:rsidR="00E75401">
        <w:rPr>
          <w:rFonts w:ascii="Times New Roman" w:eastAsia="Times New Roman" w:hAnsi="Times New Roman" w:cs="Times New Roman"/>
          <w:kern w:val="0"/>
          <w:sz w:val="24"/>
          <w:szCs w:val="24"/>
          <w:lang w:eastAsia="en-AU"/>
          <w14:ligatures w14:val="none"/>
        </w:rPr>
        <w:t>.</w:t>
      </w:r>
      <w:r w:rsidRPr="00A33C00" w:rsidR="00375C0A">
        <w:rPr>
          <w:rFonts w:ascii="Times New Roman" w:eastAsia="Times New Roman" w:hAnsi="Times New Roman" w:cs="Times New Roman"/>
          <w:kern w:val="0"/>
          <w:sz w:val="24"/>
          <w:szCs w:val="24"/>
          <w:lang w:eastAsia="en-AU"/>
          <w14:ligatures w14:val="none"/>
        </w:rPr>
        <w:t xml:space="preserve"> </w:t>
      </w:r>
      <w:r w:rsidRPr="00A33C00">
        <w:rPr>
          <w:rFonts w:ascii="Times New Roman" w:eastAsia="Times New Roman" w:hAnsi="Times New Roman" w:cs="Times New Roman"/>
          <w:kern w:val="0"/>
          <w:sz w:val="24"/>
          <w:szCs w:val="24"/>
          <w:lang w:eastAsia="en-AU"/>
          <w14:ligatures w14:val="none"/>
        </w:rPr>
        <w:t xml:space="preserve"> </w:t>
      </w:r>
      <w:r w:rsidRPr="00A33C00" w:rsidR="00375C0A">
        <w:rPr>
          <w:rFonts w:ascii="Times New Roman" w:eastAsia="Times New Roman" w:hAnsi="Times New Roman" w:cs="Times New Roman"/>
          <w:kern w:val="0"/>
          <w:sz w:val="24"/>
          <w:szCs w:val="24"/>
          <w:lang w:eastAsia="en-AU"/>
          <w14:ligatures w14:val="none"/>
        </w:rPr>
        <w:t>Normally 8000 words</w:t>
      </w:r>
      <w:r w:rsidRPr="00A33C00" w:rsidR="00FF72D0">
        <w:rPr>
          <w:rFonts w:ascii="Times New Roman" w:eastAsia="Times New Roman" w:hAnsi="Times New Roman" w:cs="Times New Roman"/>
          <w:kern w:val="0"/>
          <w:sz w:val="24"/>
          <w:szCs w:val="24"/>
          <w:lang w:eastAsia="en-AU"/>
          <w14:ligatures w14:val="none"/>
        </w:rPr>
        <w:t xml:space="preserve"> in length</w:t>
      </w:r>
      <w:r w:rsidRPr="00A33C00" w:rsidR="00E75401">
        <w:rPr>
          <w:rFonts w:ascii="Times New Roman" w:eastAsia="Times New Roman" w:hAnsi="Times New Roman" w:cs="Times New Roman"/>
          <w:kern w:val="0"/>
          <w:sz w:val="24"/>
          <w:szCs w:val="24"/>
          <w:lang w:eastAsia="en-AU"/>
          <w14:ligatures w14:val="none"/>
        </w:rPr>
        <w:t>.</w:t>
      </w:r>
      <w:r w:rsidRPr="00A33C00" w:rsidR="00A81AAC">
        <w:rPr>
          <w:rFonts w:ascii="Times New Roman" w:eastAsia="Times New Roman" w:hAnsi="Times New Roman" w:cs="Times New Roman"/>
          <w:kern w:val="0"/>
          <w:sz w:val="24"/>
          <w:szCs w:val="24"/>
          <w:lang w:eastAsia="en-AU"/>
          <w14:ligatures w14:val="none"/>
        </w:rPr>
        <w:t xml:space="preserve"> </w:t>
      </w:r>
    </w:p>
    <w:p w:rsidR="00375C0A" w:rsidRPr="005B6394" w:rsidP="00306B5E" w14:paraId="4A977DF7" w14:textId="0163B439">
      <w:pPr>
        <w:spacing w:before="100" w:beforeAutospacing="1" w:after="100" w:afterAutospacing="1" w:line="240" w:lineRule="auto"/>
        <w:textAlignment w:val="baseline"/>
        <w:rPr>
          <w:rFonts w:ascii="Times New Roman" w:eastAsia="Times New Roman" w:hAnsi="Times New Roman" w:cs="Times New Roman"/>
          <w:kern w:val="0"/>
          <w:sz w:val="24"/>
          <w:szCs w:val="24"/>
          <w:lang w:eastAsia="en-AU"/>
          <w14:ligatures w14:val="none"/>
        </w:rPr>
      </w:pPr>
      <w:r w:rsidRPr="005B6394">
        <w:rPr>
          <w:rFonts w:ascii="Times New Roman" w:eastAsia="Times New Roman" w:hAnsi="Times New Roman" w:cs="Times New Roman"/>
          <w:b/>
          <w:bCs/>
          <w:kern w:val="0"/>
          <w:sz w:val="24"/>
          <w:szCs w:val="24"/>
          <w:lang w:eastAsia="en-AU"/>
          <w14:ligatures w14:val="none"/>
        </w:rPr>
        <w:t>Review Essay</w:t>
      </w:r>
      <w:r w:rsidRPr="005B6394">
        <w:rPr>
          <w:rFonts w:ascii="Times New Roman" w:eastAsia="Times New Roman" w:hAnsi="Times New Roman" w:cs="Times New Roman"/>
          <w:kern w:val="0"/>
          <w:sz w:val="24"/>
          <w:szCs w:val="24"/>
          <w:lang w:eastAsia="en-AU"/>
          <w14:ligatures w14:val="none"/>
        </w:rPr>
        <w:t xml:space="preserve"> </w:t>
      </w:r>
      <w:r w:rsidRPr="005B6394" w:rsidR="004A79BD">
        <w:rPr>
          <w:rFonts w:ascii="Times New Roman" w:eastAsia="Times New Roman" w:hAnsi="Times New Roman" w:cs="Times New Roman"/>
          <w:kern w:val="0"/>
          <w:sz w:val="24"/>
          <w:szCs w:val="24"/>
          <w:lang w:eastAsia="en-AU"/>
          <w14:ligatures w14:val="none"/>
        </w:rPr>
        <w:t xml:space="preserve">* </w:t>
      </w:r>
      <w:r w:rsidRPr="005B6394" w:rsidR="002C4F88">
        <w:rPr>
          <w:rFonts w:ascii="Times New Roman" w:eastAsia="Times New Roman" w:hAnsi="Times New Roman" w:cs="Times New Roman"/>
          <w:kern w:val="0"/>
          <w:sz w:val="24"/>
          <w:szCs w:val="24"/>
          <w:lang w:eastAsia="en-AU"/>
          <w14:ligatures w14:val="none"/>
        </w:rPr>
        <w:t>—</w:t>
      </w:r>
      <w:r w:rsidRPr="005B6394" w:rsidR="00A81AAC">
        <w:rPr>
          <w:rFonts w:ascii="Times New Roman" w:eastAsia="Times New Roman" w:hAnsi="Times New Roman" w:cs="Times New Roman"/>
          <w:kern w:val="0"/>
          <w:sz w:val="24"/>
          <w:szCs w:val="24"/>
          <w:lang w:eastAsia="en-AU"/>
          <w14:ligatures w14:val="none"/>
        </w:rPr>
        <w:t xml:space="preserve"> A peer-reviewed </w:t>
      </w:r>
      <w:r w:rsidRPr="005B6394" w:rsidR="00FF72D0">
        <w:rPr>
          <w:rFonts w:ascii="Times New Roman" w:eastAsia="Times New Roman" w:hAnsi="Times New Roman" w:cs="Times New Roman"/>
          <w:kern w:val="0"/>
          <w:sz w:val="24"/>
          <w:szCs w:val="24"/>
          <w:lang w:eastAsia="en-AU"/>
          <w14:ligatures w14:val="none"/>
        </w:rPr>
        <w:t>and well-</w:t>
      </w:r>
      <w:r w:rsidRPr="005B6394" w:rsidR="00A81AAC">
        <w:rPr>
          <w:rFonts w:ascii="Times New Roman" w:eastAsia="Times New Roman" w:hAnsi="Times New Roman" w:cs="Times New Roman"/>
          <w:kern w:val="0"/>
          <w:sz w:val="24"/>
          <w:szCs w:val="24"/>
          <w:lang w:eastAsia="en-AU"/>
          <w14:ligatures w14:val="none"/>
        </w:rPr>
        <w:t xml:space="preserve">structured article which reviews one or more </w:t>
      </w:r>
      <w:r w:rsidRPr="005B6394" w:rsidR="00FF72D0">
        <w:rPr>
          <w:rFonts w:ascii="Times New Roman" w:eastAsia="Times New Roman" w:hAnsi="Times New Roman" w:cs="Times New Roman"/>
          <w:kern w:val="0"/>
          <w:sz w:val="24"/>
          <w:szCs w:val="24"/>
          <w:lang w:eastAsia="en-AU"/>
          <w14:ligatures w14:val="none"/>
        </w:rPr>
        <w:t xml:space="preserve">significant </w:t>
      </w:r>
      <w:r w:rsidRPr="005B6394" w:rsidR="00A81AAC">
        <w:rPr>
          <w:rFonts w:ascii="Times New Roman" w:eastAsia="Times New Roman" w:hAnsi="Times New Roman" w:cs="Times New Roman"/>
          <w:kern w:val="0"/>
          <w:sz w:val="24"/>
          <w:szCs w:val="24"/>
          <w:lang w:eastAsia="en-AU"/>
          <w14:ligatures w14:val="none"/>
        </w:rPr>
        <w:t>publications</w:t>
      </w:r>
      <w:r w:rsidRPr="005B6394" w:rsidR="00FF72D0">
        <w:rPr>
          <w:rFonts w:ascii="Times New Roman" w:eastAsia="Times New Roman" w:hAnsi="Times New Roman" w:cs="Times New Roman"/>
          <w:kern w:val="0"/>
          <w:sz w:val="24"/>
          <w:szCs w:val="24"/>
          <w:lang w:eastAsia="en-AU"/>
          <w14:ligatures w14:val="none"/>
        </w:rPr>
        <w:t xml:space="preserve"> within the context of a theoretical debate,</w:t>
      </w:r>
      <w:r w:rsidRPr="005B6394" w:rsidR="00A81AAC">
        <w:rPr>
          <w:rFonts w:ascii="Times New Roman" w:eastAsia="Times New Roman" w:hAnsi="Times New Roman" w:cs="Times New Roman"/>
          <w:kern w:val="0"/>
          <w:sz w:val="24"/>
          <w:szCs w:val="24"/>
          <w:lang w:eastAsia="en-AU"/>
          <w14:ligatures w14:val="none"/>
        </w:rPr>
        <w:t xml:space="preserve"> or </w:t>
      </w:r>
      <w:r w:rsidRPr="005B6394" w:rsidR="00FF72D0">
        <w:rPr>
          <w:rFonts w:ascii="Times New Roman" w:eastAsia="Times New Roman" w:hAnsi="Times New Roman" w:cs="Times New Roman"/>
          <w:kern w:val="0"/>
          <w:sz w:val="24"/>
          <w:szCs w:val="24"/>
          <w:lang w:eastAsia="en-AU"/>
          <w14:ligatures w14:val="none"/>
        </w:rPr>
        <w:t xml:space="preserve">which provides an overview of </w:t>
      </w:r>
      <w:r w:rsidRPr="005B6394" w:rsidR="00A81AAC">
        <w:rPr>
          <w:rFonts w:ascii="Times New Roman" w:eastAsia="Times New Roman" w:hAnsi="Times New Roman" w:cs="Times New Roman"/>
          <w:kern w:val="0"/>
          <w:sz w:val="24"/>
          <w:szCs w:val="24"/>
          <w:lang w:eastAsia="en-AU"/>
          <w14:ligatures w14:val="none"/>
        </w:rPr>
        <w:t xml:space="preserve">the current scholarly literature on a topic, while </w:t>
      </w:r>
      <w:r w:rsidRPr="005B6394" w:rsidR="00A81AAC">
        <w:rPr>
          <w:rFonts w:ascii="Times New Roman" w:eastAsia="Times New Roman" w:hAnsi="Times New Roman" w:cs="Times New Roman"/>
          <w:kern w:val="0"/>
          <w:sz w:val="24"/>
          <w:szCs w:val="24"/>
          <w:lang w:eastAsia="en-AU"/>
          <w14:ligatures w14:val="none"/>
        </w:rPr>
        <w:t>in itself offering</w:t>
      </w:r>
      <w:r w:rsidRPr="005B6394" w:rsidR="00A81AAC">
        <w:rPr>
          <w:rFonts w:ascii="Times New Roman" w:eastAsia="Times New Roman" w:hAnsi="Times New Roman" w:cs="Times New Roman"/>
          <w:kern w:val="0"/>
          <w:sz w:val="24"/>
          <w:szCs w:val="24"/>
          <w:lang w:eastAsia="en-AU"/>
          <w14:ligatures w14:val="none"/>
        </w:rPr>
        <w:t xml:space="preserve"> new insights to the </w:t>
      </w:r>
      <w:r w:rsidRPr="005B6394" w:rsidR="00FF72D0">
        <w:rPr>
          <w:rFonts w:ascii="Times New Roman" w:eastAsia="Times New Roman" w:hAnsi="Times New Roman" w:cs="Times New Roman"/>
          <w:kern w:val="0"/>
          <w:sz w:val="24"/>
          <w:szCs w:val="24"/>
          <w:lang w:eastAsia="en-AU"/>
          <w14:ligatures w14:val="none"/>
        </w:rPr>
        <w:t>relevant scholarly</w:t>
      </w:r>
      <w:r w:rsidRPr="005B6394" w:rsidR="00A81AAC">
        <w:rPr>
          <w:rFonts w:ascii="Times New Roman" w:eastAsia="Times New Roman" w:hAnsi="Times New Roman" w:cs="Times New Roman"/>
          <w:kern w:val="0"/>
          <w:sz w:val="24"/>
          <w:szCs w:val="24"/>
          <w:lang w:eastAsia="en-AU"/>
          <w14:ligatures w14:val="none"/>
        </w:rPr>
        <w:t xml:space="preserve"> or policy literature</w:t>
      </w:r>
      <w:r w:rsidRPr="005B6394" w:rsidR="00E75401">
        <w:rPr>
          <w:rFonts w:ascii="Times New Roman" w:eastAsia="Times New Roman" w:hAnsi="Times New Roman" w:cs="Times New Roman"/>
          <w:kern w:val="0"/>
          <w:sz w:val="24"/>
          <w:szCs w:val="24"/>
          <w:lang w:eastAsia="en-AU"/>
          <w14:ligatures w14:val="none"/>
        </w:rPr>
        <w:t>.</w:t>
      </w:r>
      <w:r w:rsidRPr="005B6394" w:rsidR="00A81AAC">
        <w:rPr>
          <w:rFonts w:ascii="Times New Roman" w:eastAsia="Times New Roman" w:hAnsi="Times New Roman" w:cs="Times New Roman"/>
          <w:kern w:val="0"/>
          <w:sz w:val="24"/>
          <w:szCs w:val="24"/>
          <w:lang w:eastAsia="en-AU"/>
          <w14:ligatures w14:val="none"/>
        </w:rPr>
        <w:t xml:space="preserve"> Normally 5000</w:t>
      </w:r>
      <w:r w:rsidR="005B6394">
        <w:rPr>
          <w:rFonts w:ascii="Times New Roman" w:eastAsia="Times New Roman" w:hAnsi="Times New Roman" w:cs="Times New Roman"/>
          <w:kern w:val="0"/>
          <w:sz w:val="24"/>
          <w:szCs w:val="24"/>
          <w:lang w:eastAsia="en-AU"/>
          <w14:ligatures w14:val="none"/>
        </w:rPr>
        <w:t xml:space="preserve"> –</w:t>
      </w:r>
      <w:r w:rsidRPr="005B6394" w:rsidR="00A81AAC">
        <w:rPr>
          <w:rFonts w:ascii="Times New Roman" w:eastAsia="Times New Roman" w:hAnsi="Times New Roman" w:cs="Times New Roman"/>
          <w:kern w:val="0"/>
          <w:sz w:val="24"/>
          <w:szCs w:val="24"/>
          <w:lang w:eastAsia="en-AU"/>
          <w14:ligatures w14:val="none"/>
        </w:rPr>
        <w:t xml:space="preserve"> 8000 words </w:t>
      </w:r>
      <w:r w:rsidRPr="005B6394" w:rsidR="00FF72D0">
        <w:rPr>
          <w:rFonts w:ascii="Times New Roman" w:eastAsia="Times New Roman" w:hAnsi="Times New Roman" w:cs="Times New Roman"/>
          <w:kern w:val="0"/>
          <w:sz w:val="24"/>
          <w:szCs w:val="24"/>
          <w:lang w:eastAsia="en-AU"/>
          <w14:ligatures w14:val="none"/>
        </w:rPr>
        <w:t>long</w:t>
      </w:r>
      <w:r w:rsidRPr="005B6394" w:rsidR="00E75401">
        <w:rPr>
          <w:rFonts w:ascii="Times New Roman" w:eastAsia="Times New Roman" w:hAnsi="Times New Roman" w:cs="Times New Roman"/>
          <w:kern w:val="0"/>
          <w:sz w:val="24"/>
          <w:szCs w:val="24"/>
          <w:lang w:eastAsia="en-AU"/>
          <w14:ligatures w14:val="none"/>
        </w:rPr>
        <w:t>.</w:t>
      </w:r>
    </w:p>
    <w:p w:rsidR="00375C0A" w:rsidRPr="00FF72D0" w:rsidP="00375C0A" w14:paraId="3AB34214" w14:textId="283D61A2">
      <w:pPr>
        <w:rPr>
          <w:rFonts w:ascii="Times New Roman" w:hAnsi="Times New Roman" w:cs="Times New Roman"/>
          <w:sz w:val="24"/>
          <w:szCs w:val="24"/>
        </w:rPr>
      </w:pPr>
      <w:r w:rsidRPr="00FF72D0">
        <w:rPr>
          <w:rFonts w:ascii="Times New Roman" w:hAnsi="Times New Roman" w:cs="Times New Roman"/>
          <w:b/>
          <w:bCs/>
          <w:color w:val="000000"/>
          <w:sz w:val="24"/>
          <w:szCs w:val="24"/>
        </w:rPr>
        <w:t>Contested Terrains</w:t>
      </w:r>
      <w:r w:rsidRPr="00FF72D0" w:rsidR="004A79BD">
        <w:rPr>
          <w:rFonts w:ascii="Times New Roman" w:hAnsi="Times New Roman" w:cs="Times New Roman"/>
          <w:b/>
          <w:bCs/>
          <w:color w:val="000000"/>
          <w:sz w:val="24"/>
          <w:szCs w:val="24"/>
        </w:rPr>
        <w:t>*</w:t>
      </w:r>
      <w:r w:rsidR="0068771A">
        <w:rPr>
          <w:rFonts w:ascii="Times New Roman" w:hAnsi="Times New Roman" w:cs="Times New Roman"/>
          <w:b/>
          <w:bCs/>
          <w:color w:val="000000"/>
          <w:sz w:val="24"/>
          <w:szCs w:val="24"/>
        </w:rPr>
        <w:t xml:space="preserve"> —</w:t>
      </w:r>
      <w:r w:rsidR="009D6E9A">
        <w:rPr>
          <w:rFonts w:ascii="Times New Roman" w:hAnsi="Times New Roman" w:cs="Times New Roman"/>
          <w:b/>
          <w:bCs/>
          <w:color w:val="000000"/>
          <w:sz w:val="24"/>
          <w:szCs w:val="24"/>
        </w:rPr>
        <w:t xml:space="preserve"> </w:t>
      </w:r>
      <w:r w:rsidR="009D6E9A">
        <w:rPr>
          <w:rFonts w:ascii="Times New Roman" w:hAnsi="Times New Roman" w:cs="Times New Roman"/>
          <w:color w:val="000000"/>
          <w:sz w:val="24"/>
          <w:szCs w:val="24"/>
        </w:rPr>
        <w:t>A</w:t>
      </w:r>
      <w:r w:rsidRPr="00FF72D0">
        <w:rPr>
          <w:rFonts w:ascii="Times New Roman" w:hAnsi="Times New Roman" w:cs="Times New Roman"/>
          <w:color w:val="000000"/>
          <w:sz w:val="24"/>
          <w:szCs w:val="24"/>
        </w:rPr>
        <w:t xml:space="preserve"> peer reviewed article</w:t>
      </w:r>
      <w:r w:rsidR="0068771A">
        <w:rPr>
          <w:rFonts w:ascii="Times New Roman" w:hAnsi="Times New Roman" w:cs="Times New Roman"/>
          <w:color w:val="000000"/>
          <w:sz w:val="24"/>
          <w:szCs w:val="24"/>
        </w:rPr>
        <w:t xml:space="preserve"> </w:t>
      </w:r>
      <w:r w:rsidRPr="00FF72D0" w:rsidR="00A81AAC">
        <w:rPr>
          <w:rFonts w:ascii="Times New Roman" w:hAnsi="Times New Roman" w:cs="Times New Roman"/>
          <w:color w:val="000000"/>
          <w:sz w:val="24"/>
          <w:szCs w:val="24"/>
        </w:rPr>
        <w:t xml:space="preserve">which </w:t>
      </w:r>
      <w:r w:rsidRPr="00FF72D0">
        <w:rPr>
          <w:rFonts w:ascii="Times New Roman" w:hAnsi="Times New Roman" w:cs="Times New Roman"/>
          <w:color w:val="000000"/>
          <w:sz w:val="24"/>
          <w:szCs w:val="24"/>
        </w:rPr>
        <w:t>present</w:t>
      </w:r>
      <w:r w:rsidR="00D54B1C">
        <w:rPr>
          <w:rFonts w:ascii="Times New Roman" w:hAnsi="Times New Roman" w:cs="Times New Roman"/>
          <w:color w:val="000000"/>
          <w:sz w:val="24"/>
          <w:szCs w:val="24"/>
        </w:rPr>
        <w:t>s</w:t>
      </w:r>
      <w:r w:rsidRPr="00FF72D0">
        <w:rPr>
          <w:rFonts w:ascii="Times New Roman" w:hAnsi="Times New Roman" w:cs="Times New Roman"/>
          <w:color w:val="000000"/>
          <w:sz w:val="24"/>
          <w:szCs w:val="24"/>
        </w:rPr>
        <w:t xml:space="preserve"> analysis and discussion of </w:t>
      </w:r>
      <w:r w:rsidR="00D54B1C">
        <w:rPr>
          <w:rFonts w:ascii="Times New Roman" w:hAnsi="Times New Roman" w:cs="Times New Roman"/>
          <w:color w:val="000000"/>
          <w:sz w:val="24"/>
          <w:szCs w:val="24"/>
        </w:rPr>
        <w:t xml:space="preserve">an </w:t>
      </w:r>
      <w:r w:rsidRPr="00FF72D0">
        <w:rPr>
          <w:rFonts w:ascii="Times New Roman" w:hAnsi="Times New Roman" w:cs="Times New Roman"/>
          <w:color w:val="000000"/>
          <w:sz w:val="24"/>
          <w:szCs w:val="24"/>
        </w:rPr>
        <w:t>emerging, immediate, or controversial issue.</w:t>
      </w:r>
      <w:r w:rsidRPr="00FF72D0" w:rsidR="00A81AAC">
        <w:rPr>
          <w:rFonts w:ascii="Times New Roman" w:hAnsi="Times New Roman" w:cs="Times New Roman"/>
          <w:color w:val="000000"/>
          <w:sz w:val="24"/>
          <w:szCs w:val="24"/>
        </w:rPr>
        <w:t xml:space="preserve"> Normally </w:t>
      </w:r>
      <w:r w:rsidR="00131B85">
        <w:rPr>
          <w:rFonts w:ascii="Times New Roman" w:hAnsi="Times New Roman" w:cs="Times New Roman"/>
          <w:color w:val="000000"/>
          <w:sz w:val="24"/>
          <w:szCs w:val="24"/>
        </w:rPr>
        <w:t>3</w:t>
      </w:r>
      <w:r w:rsidRPr="00FF72D0" w:rsidR="00131B85">
        <w:rPr>
          <w:rFonts w:ascii="Times New Roman" w:hAnsi="Times New Roman" w:cs="Times New Roman"/>
          <w:color w:val="000000"/>
          <w:sz w:val="24"/>
          <w:szCs w:val="24"/>
        </w:rPr>
        <w:t xml:space="preserve">000 </w:t>
      </w:r>
      <w:r w:rsidRPr="00FF72D0" w:rsidR="00A81AAC">
        <w:rPr>
          <w:rFonts w:ascii="Times New Roman" w:hAnsi="Times New Roman" w:cs="Times New Roman"/>
          <w:color w:val="000000"/>
          <w:sz w:val="24"/>
          <w:szCs w:val="24"/>
        </w:rPr>
        <w:t xml:space="preserve">– </w:t>
      </w:r>
      <w:r w:rsidR="00D54B1C">
        <w:rPr>
          <w:rFonts w:ascii="Times New Roman" w:hAnsi="Times New Roman" w:cs="Times New Roman"/>
          <w:color w:val="000000"/>
          <w:sz w:val="24"/>
          <w:szCs w:val="24"/>
        </w:rPr>
        <w:t>6</w:t>
      </w:r>
      <w:r w:rsidRPr="00FF72D0" w:rsidR="00A81AAC">
        <w:rPr>
          <w:rFonts w:ascii="Times New Roman" w:hAnsi="Times New Roman" w:cs="Times New Roman"/>
          <w:color w:val="000000"/>
          <w:sz w:val="24"/>
          <w:szCs w:val="24"/>
        </w:rPr>
        <w:t>000 words</w:t>
      </w:r>
      <w:r w:rsidR="009455B4">
        <w:rPr>
          <w:rFonts w:ascii="Times New Roman" w:hAnsi="Times New Roman" w:cs="Times New Roman"/>
          <w:color w:val="000000"/>
          <w:sz w:val="24"/>
          <w:szCs w:val="24"/>
        </w:rPr>
        <w:t>.</w:t>
      </w:r>
      <w:r w:rsidRPr="00FF72D0" w:rsidR="00A81AAC">
        <w:rPr>
          <w:rFonts w:ascii="Times New Roman" w:hAnsi="Times New Roman" w:cs="Times New Roman"/>
          <w:color w:val="000000"/>
          <w:sz w:val="24"/>
          <w:szCs w:val="24"/>
        </w:rPr>
        <w:t xml:space="preserve"> </w:t>
      </w:r>
    </w:p>
    <w:p w:rsidR="00375C0A" w:rsidRPr="00C63D58" w:rsidP="00375C0A" w14:paraId="09FADB21" w14:textId="24F05E91">
      <w:pPr>
        <w:rPr>
          <w:rFonts w:ascii="Times New Roman" w:hAnsi="Times New Roman" w:cs="Times New Roman"/>
          <w:sz w:val="24"/>
          <w:szCs w:val="24"/>
        </w:rPr>
      </w:pPr>
      <w:r w:rsidRPr="00C63D58">
        <w:rPr>
          <w:rFonts w:ascii="Times New Roman" w:hAnsi="Times New Roman" w:cs="Times New Roman"/>
          <w:b/>
          <w:bCs/>
          <w:sz w:val="24"/>
          <w:szCs w:val="24"/>
        </w:rPr>
        <w:t>Repl</w:t>
      </w:r>
      <w:r w:rsidRPr="00C63D58" w:rsidR="00D54B1C">
        <w:rPr>
          <w:rFonts w:ascii="Times New Roman" w:hAnsi="Times New Roman" w:cs="Times New Roman"/>
          <w:b/>
          <w:bCs/>
          <w:sz w:val="24"/>
          <w:szCs w:val="24"/>
        </w:rPr>
        <w:t>y</w:t>
      </w:r>
      <w:r w:rsidRPr="00C63D58">
        <w:rPr>
          <w:rFonts w:ascii="Times New Roman" w:hAnsi="Times New Roman" w:cs="Times New Roman"/>
          <w:b/>
          <w:bCs/>
          <w:sz w:val="24"/>
          <w:szCs w:val="24"/>
        </w:rPr>
        <w:t xml:space="preserve"> </w:t>
      </w:r>
      <w:r w:rsidRPr="00C63D58" w:rsidR="00D54B1C">
        <w:rPr>
          <w:rFonts w:ascii="Times New Roman" w:hAnsi="Times New Roman" w:cs="Times New Roman"/>
          <w:b/>
          <w:bCs/>
          <w:sz w:val="24"/>
          <w:szCs w:val="24"/>
        </w:rPr>
        <w:t>or</w:t>
      </w:r>
      <w:r w:rsidR="009D6E9A">
        <w:rPr>
          <w:rFonts w:ascii="Times New Roman" w:hAnsi="Times New Roman" w:cs="Times New Roman"/>
          <w:b/>
          <w:bCs/>
          <w:sz w:val="24"/>
          <w:szCs w:val="24"/>
        </w:rPr>
        <w:t xml:space="preserve"> </w:t>
      </w:r>
      <w:r w:rsidRPr="00C63D58">
        <w:rPr>
          <w:rFonts w:ascii="Times New Roman" w:hAnsi="Times New Roman" w:cs="Times New Roman"/>
          <w:b/>
          <w:bCs/>
          <w:sz w:val="24"/>
          <w:szCs w:val="24"/>
        </w:rPr>
        <w:t>rejoinder</w:t>
      </w:r>
      <w:r w:rsidRPr="00C63D58">
        <w:rPr>
          <w:rFonts w:ascii="Times New Roman" w:hAnsi="Times New Roman" w:cs="Times New Roman"/>
          <w:sz w:val="24"/>
          <w:szCs w:val="24"/>
        </w:rPr>
        <w:t xml:space="preserve"> </w:t>
      </w:r>
      <w:r w:rsidR="009D6E9A">
        <w:rPr>
          <w:rFonts w:ascii="Times New Roman" w:hAnsi="Times New Roman" w:cs="Times New Roman"/>
          <w:sz w:val="24"/>
          <w:szCs w:val="24"/>
        </w:rPr>
        <w:t>—</w:t>
      </w:r>
      <w:r w:rsidRPr="00C63D58">
        <w:rPr>
          <w:rFonts w:ascii="Times New Roman" w:hAnsi="Times New Roman" w:cs="Times New Roman"/>
          <w:sz w:val="24"/>
          <w:szCs w:val="24"/>
        </w:rPr>
        <w:t xml:space="preserve"> </w:t>
      </w:r>
      <w:r w:rsidRPr="00C63D58" w:rsidR="00D54B1C">
        <w:rPr>
          <w:rFonts w:ascii="Times New Roman" w:hAnsi="Times New Roman" w:cs="Times New Roman"/>
          <w:sz w:val="24"/>
          <w:szCs w:val="24"/>
        </w:rPr>
        <w:t>A b</w:t>
      </w:r>
      <w:r w:rsidRPr="00C63D58">
        <w:rPr>
          <w:rFonts w:ascii="Times New Roman" w:hAnsi="Times New Roman" w:cs="Times New Roman"/>
          <w:sz w:val="24"/>
          <w:szCs w:val="24"/>
        </w:rPr>
        <w:t>rief articl</w:t>
      </w:r>
      <w:r w:rsidRPr="00C63D58" w:rsidR="00C63D58">
        <w:rPr>
          <w:rFonts w:ascii="Times New Roman" w:hAnsi="Times New Roman" w:cs="Times New Roman"/>
          <w:sz w:val="24"/>
          <w:szCs w:val="24"/>
        </w:rPr>
        <w:t>e</w:t>
      </w:r>
      <w:r w:rsidRPr="00C63D58">
        <w:rPr>
          <w:rFonts w:ascii="Times New Roman" w:hAnsi="Times New Roman" w:cs="Times New Roman"/>
          <w:sz w:val="24"/>
          <w:szCs w:val="24"/>
        </w:rPr>
        <w:t xml:space="preserve"> that respond</w:t>
      </w:r>
      <w:r w:rsidRPr="00C63D58" w:rsidR="00D54B1C">
        <w:rPr>
          <w:rFonts w:ascii="Times New Roman" w:hAnsi="Times New Roman" w:cs="Times New Roman"/>
          <w:sz w:val="24"/>
          <w:szCs w:val="24"/>
        </w:rPr>
        <w:t>s</w:t>
      </w:r>
      <w:r w:rsidRPr="00C63D58">
        <w:rPr>
          <w:rFonts w:ascii="Times New Roman" w:hAnsi="Times New Roman" w:cs="Times New Roman"/>
          <w:sz w:val="24"/>
          <w:szCs w:val="24"/>
        </w:rPr>
        <w:t xml:space="preserve"> to 1</w:t>
      </w:r>
      <w:r w:rsidR="009D6E9A">
        <w:rPr>
          <w:rFonts w:ascii="Times New Roman" w:hAnsi="Times New Roman" w:cs="Times New Roman"/>
          <w:sz w:val="24"/>
          <w:szCs w:val="24"/>
        </w:rPr>
        <w:t>–</w:t>
      </w:r>
      <w:r w:rsidRPr="00C63D58">
        <w:rPr>
          <w:rFonts w:ascii="Times New Roman" w:hAnsi="Times New Roman" w:cs="Times New Roman"/>
          <w:sz w:val="24"/>
          <w:szCs w:val="24"/>
        </w:rPr>
        <w:t xml:space="preserve">2 aspects of a previous article.  </w:t>
      </w:r>
      <w:r w:rsidRPr="00C63D58" w:rsidR="00C63D58">
        <w:rPr>
          <w:rFonts w:ascii="Times New Roman" w:hAnsi="Times New Roman" w:cs="Times New Roman"/>
          <w:sz w:val="24"/>
          <w:szCs w:val="24"/>
        </w:rPr>
        <w:t xml:space="preserve">Assessed for suitability </w:t>
      </w:r>
      <w:r w:rsidRPr="00C63D58">
        <w:rPr>
          <w:rFonts w:ascii="Times New Roman" w:hAnsi="Times New Roman" w:cs="Times New Roman"/>
          <w:sz w:val="24"/>
          <w:szCs w:val="24"/>
        </w:rPr>
        <w:t xml:space="preserve">by selected Editorial Board members </w:t>
      </w:r>
      <w:r w:rsidRPr="00C63D58" w:rsidR="00A8554A">
        <w:rPr>
          <w:rFonts w:ascii="Times New Roman" w:hAnsi="Times New Roman" w:cs="Times New Roman"/>
          <w:sz w:val="24"/>
          <w:szCs w:val="24"/>
        </w:rPr>
        <w:t>and</w:t>
      </w:r>
      <w:r w:rsidRPr="00C63D58">
        <w:rPr>
          <w:rFonts w:ascii="Times New Roman" w:hAnsi="Times New Roman" w:cs="Times New Roman"/>
          <w:sz w:val="24"/>
          <w:szCs w:val="24"/>
        </w:rPr>
        <w:t xml:space="preserve"> must be scholarly and </w:t>
      </w:r>
      <w:r w:rsidRPr="00C63D58" w:rsidR="00A81AAC">
        <w:rPr>
          <w:rFonts w:ascii="Times New Roman" w:hAnsi="Times New Roman" w:cs="Times New Roman"/>
          <w:sz w:val="24"/>
          <w:szCs w:val="24"/>
        </w:rPr>
        <w:t>respectful.</w:t>
      </w:r>
      <w:r w:rsidRPr="00C63D58">
        <w:rPr>
          <w:rFonts w:ascii="Times New Roman" w:hAnsi="Times New Roman" w:cs="Times New Roman"/>
          <w:sz w:val="24"/>
          <w:szCs w:val="24"/>
        </w:rPr>
        <w:t xml:space="preserve"> </w:t>
      </w:r>
    </w:p>
    <w:p w:rsidR="00306B5E" w:rsidRPr="00A33C00" w:rsidP="00306B5E" w14:paraId="7228287F" w14:textId="5C8C76BC">
      <w:pPr>
        <w:spacing w:before="100" w:beforeAutospacing="1" w:after="100" w:afterAutospacing="1" w:line="240" w:lineRule="auto"/>
        <w:textAlignment w:val="baseline"/>
        <w:rPr>
          <w:rFonts w:ascii="Times New Roman" w:eastAsia="Times New Roman" w:hAnsi="Times New Roman" w:cs="Times New Roman"/>
          <w:kern w:val="0"/>
          <w:sz w:val="24"/>
          <w:szCs w:val="24"/>
          <w:lang w:eastAsia="en-AU"/>
          <w14:ligatures w14:val="none"/>
        </w:rPr>
      </w:pPr>
      <w:r w:rsidRPr="00A33C00">
        <w:rPr>
          <w:rFonts w:ascii="Times New Roman" w:eastAsia="Times New Roman" w:hAnsi="Times New Roman" w:cs="Times New Roman"/>
          <w:b/>
          <w:bCs/>
          <w:kern w:val="0"/>
          <w:sz w:val="24"/>
          <w:szCs w:val="24"/>
          <w:lang w:eastAsia="en-AU"/>
          <w14:ligatures w14:val="none"/>
        </w:rPr>
        <w:t>Book Review</w:t>
      </w:r>
      <w:r w:rsidRPr="00A33C00" w:rsidR="005441F7">
        <w:rPr>
          <w:rFonts w:ascii="Times New Roman" w:eastAsia="Times New Roman" w:hAnsi="Times New Roman" w:cs="Times New Roman"/>
          <w:b/>
          <w:bCs/>
          <w:kern w:val="0"/>
          <w:sz w:val="24"/>
          <w:szCs w:val="24"/>
          <w:lang w:eastAsia="en-AU"/>
          <w14:ligatures w14:val="none"/>
        </w:rPr>
        <w:t xml:space="preserve"> </w:t>
      </w:r>
      <w:r w:rsidRPr="00A33C00">
        <w:rPr>
          <w:rFonts w:ascii="Times New Roman" w:eastAsia="Times New Roman" w:hAnsi="Times New Roman" w:cs="Times New Roman"/>
          <w:kern w:val="0"/>
          <w:sz w:val="24"/>
          <w:szCs w:val="24"/>
          <w:lang w:eastAsia="en-AU"/>
          <w14:ligatures w14:val="none"/>
        </w:rPr>
        <w:t xml:space="preserve">— </w:t>
      </w:r>
      <w:r w:rsidRPr="00A33C00" w:rsidR="00A81AAC">
        <w:rPr>
          <w:rFonts w:ascii="Times New Roman" w:eastAsia="Times New Roman" w:hAnsi="Times New Roman" w:cs="Times New Roman"/>
          <w:kern w:val="0"/>
          <w:sz w:val="24"/>
          <w:szCs w:val="24"/>
          <w:lang w:eastAsia="en-AU"/>
          <w14:ligatures w14:val="none"/>
        </w:rPr>
        <w:t xml:space="preserve">An academic </w:t>
      </w:r>
      <w:r w:rsidRPr="00A33C00" w:rsidR="00D54B1C">
        <w:rPr>
          <w:rFonts w:ascii="Times New Roman" w:eastAsia="Times New Roman" w:hAnsi="Times New Roman" w:cs="Times New Roman"/>
          <w:kern w:val="0"/>
          <w:sz w:val="24"/>
          <w:szCs w:val="24"/>
          <w:lang w:eastAsia="en-AU"/>
          <w14:ligatures w14:val="none"/>
        </w:rPr>
        <w:t xml:space="preserve">article comprising a </w:t>
      </w:r>
      <w:r w:rsidRPr="00A33C00" w:rsidR="00A81AAC">
        <w:rPr>
          <w:rFonts w:ascii="Times New Roman" w:eastAsia="Times New Roman" w:hAnsi="Times New Roman" w:cs="Times New Roman"/>
          <w:kern w:val="0"/>
          <w:sz w:val="24"/>
          <w:szCs w:val="24"/>
          <w:lang w:eastAsia="en-AU"/>
          <w14:ligatures w14:val="none"/>
        </w:rPr>
        <w:t xml:space="preserve">summary, analysis and </w:t>
      </w:r>
      <w:r w:rsidRPr="00A33C00" w:rsidR="00D54B1C">
        <w:rPr>
          <w:rFonts w:ascii="Times New Roman" w:eastAsia="Times New Roman" w:hAnsi="Times New Roman" w:cs="Times New Roman"/>
          <w:kern w:val="0"/>
          <w:sz w:val="24"/>
          <w:szCs w:val="24"/>
          <w:lang w:eastAsia="en-AU"/>
          <w14:ligatures w14:val="none"/>
        </w:rPr>
        <w:t>searching</w:t>
      </w:r>
      <w:r w:rsidRPr="00A33C00" w:rsidR="00A81AAC">
        <w:rPr>
          <w:rFonts w:ascii="Times New Roman" w:eastAsia="Times New Roman" w:hAnsi="Times New Roman" w:cs="Times New Roman"/>
          <w:kern w:val="0"/>
          <w:sz w:val="24"/>
          <w:szCs w:val="24"/>
          <w:lang w:eastAsia="en-AU"/>
          <w14:ligatures w14:val="none"/>
        </w:rPr>
        <w:t xml:space="preserve"> scholarly appraisal of a published book or book-length report.</w:t>
      </w:r>
      <w:r w:rsidRPr="00A33C00" w:rsidR="005441F7">
        <w:rPr>
          <w:rFonts w:ascii="Times New Roman" w:eastAsia="Times New Roman" w:hAnsi="Times New Roman" w:cs="Times New Roman"/>
          <w:kern w:val="0"/>
          <w:sz w:val="24"/>
          <w:szCs w:val="24"/>
          <w:lang w:eastAsia="en-AU"/>
          <w14:ligatures w14:val="none"/>
        </w:rPr>
        <w:t xml:space="preserve"> </w:t>
      </w:r>
      <w:r w:rsidRPr="00A33C00" w:rsidR="00C63D58">
        <w:rPr>
          <w:rFonts w:ascii="Times New Roman" w:hAnsi="Times New Roman" w:cs="Times New Roman"/>
          <w:sz w:val="24"/>
          <w:szCs w:val="24"/>
        </w:rPr>
        <w:t xml:space="preserve">Assessed for suitability </w:t>
      </w:r>
      <w:r w:rsidRPr="00A33C00" w:rsidR="00A81AAC">
        <w:rPr>
          <w:rFonts w:ascii="Times New Roman" w:hAnsi="Times New Roman" w:cs="Times New Roman"/>
          <w:sz w:val="24"/>
          <w:szCs w:val="24"/>
        </w:rPr>
        <w:t xml:space="preserve">by the Book Review editor and / or </w:t>
      </w:r>
      <w:r w:rsidRPr="00A33C00" w:rsidR="00D54B1C">
        <w:rPr>
          <w:rFonts w:ascii="Times New Roman" w:hAnsi="Times New Roman" w:cs="Times New Roman"/>
          <w:sz w:val="24"/>
          <w:szCs w:val="24"/>
        </w:rPr>
        <w:t xml:space="preserve">a relevant </w:t>
      </w:r>
      <w:r w:rsidRPr="00A33C00" w:rsidR="00A81AAC">
        <w:rPr>
          <w:rFonts w:ascii="Times New Roman" w:hAnsi="Times New Roman" w:cs="Times New Roman"/>
          <w:sz w:val="24"/>
          <w:szCs w:val="24"/>
        </w:rPr>
        <w:t xml:space="preserve">Editorial Board member. </w:t>
      </w:r>
      <w:r w:rsidRPr="00A33C00" w:rsidR="004A79BD">
        <w:rPr>
          <w:rFonts w:ascii="Times New Roman" w:hAnsi="Times New Roman" w:cs="Times New Roman"/>
          <w:sz w:val="24"/>
          <w:szCs w:val="24"/>
        </w:rPr>
        <w:t>Normally 1500 – 2500 words</w:t>
      </w:r>
      <w:r w:rsidRPr="00A33C00" w:rsidR="00C63D58">
        <w:rPr>
          <w:rFonts w:ascii="Times New Roman" w:hAnsi="Times New Roman" w:cs="Times New Roman"/>
          <w:sz w:val="24"/>
          <w:szCs w:val="24"/>
        </w:rPr>
        <w:t xml:space="preserve"> in length</w:t>
      </w:r>
      <w:r w:rsidRPr="00A33C00" w:rsidR="004A79BD">
        <w:rPr>
          <w:rFonts w:ascii="Times New Roman" w:hAnsi="Times New Roman" w:cs="Times New Roman"/>
          <w:sz w:val="24"/>
          <w:szCs w:val="24"/>
        </w:rPr>
        <w:t xml:space="preserve">. </w:t>
      </w:r>
    </w:p>
    <w:p w:rsidR="00306B5E" w:rsidRPr="00306B5E" w:rsidP="00306B5E" w14:paraId="09A67645" w14:textId="77777777">
      <w:pPr>
        <w:spacing w:beforeAutospacing="1" w:after="0" w:afterAutospacing="1" w:line="240" w:lineRule="auto"/>
        <w:textAlignment w:val="baseline"/>
        <w:rPr>
          <w:rFonts w:ascii="inherit" w:eastAsia="Times New Roman" w:hAnsi="inherit" w:cs="Noto Sans"/>
          <w:color w:val="595959"/>
          <w:kern w:val="0"/>
          <w:sz w:val="24"/>
          <w:szCs w:val="24"/>
          <w:lang w:eastAsia="en-AU"/>
          <w14:ligatures w14:val="none"/>
        </w:rPr>
      </w:pPr>
      <w:r w:rsidRPr="00306B5E">
        <w:rPr>
          <w:rFonts w:ascii="inherit" w:eastAsia="Times New Roman" w:hAnsi="inherit" w:cs="Noto Sans"/>
          <w:color w:val="595959"/>
          <w:kern w:val="0"/>
          <w:sz w:val="24"/>
          <w:szCs w:val="24"/>
          <w:lang w:eastAsia="en-AU"/>
          <w14:ligatures w14:val="none"/>
        </w:rPr>
        <w:t>* These article types may be eligible for APC waivers or discounts under one of the </w:t>
      </w:r>
      <w:hyperlink r:id="rId6" w:tooltip="https://www.cambridge.org/core/services/open-access-policies/waivers-discounts" w:history="1">
        <w:r w:rsidRPr="00306B5E">
          <w:rPr>
            <w:rFonts w:ascii="inherit" w:eastAsia="Times New Roman" w:hAnsi="inherit" w:cs="Noto Sans"/>
            <w:color w:val="006FCA"/>
            <w:kern w:val="0"/>
            <w:sz w:val="24"/>
            <w:szCs w:val="24"/>
            <w:u w:val="single"/>
            <w:bdr w:val="none" w:sz="0" w:space="0" w:color="auto" w:frame="1"/>
            <w:lang w:eastAsia="en-AU"/>
            <w14:ligatures w14:val="none"/>
          </w:rPr>
          <w:t>agreements</w:t>
        </w:r>
      </w:hyperlink>
      <w:r w:rsidRPr="00306B5E">
        <w:rPr>
          <w:rFonts w:ascii="inherit" w:eastAsia="Times New Roman" w:hAnsi="inherit" w:cs="Noto Sans"/>
          <w:color w:val="595959"/>
          <w:kern w:val="0"/>
          <w:sz w:val="24"/>
          <w:szCs w:val="24"/>
          <w:lang w:eastAsia="en-AU"/>
          <w14:ligatures w14:val="none"/>
        </w:rPr>
        <w:t> Cambridge University Press has made to support open access.</w:t>
      </w:r>
    </w:p>
    <w:p w:rsidR="00697CDF" w14:paraId="6D5A3BA3" w14:textId="75764AFF">
      <w:r>
        <w:br w:type="page"/>
      </w:r>
    </w:p>
    <w:p w:rsidR="00DC5EB1" w14:paraId="56280E46" w14:textId="0C908D04">
      <w:hyperlink r:id="rId7" w:history="1">
        <w:r w:rsidR="00516961">
          <w:t xml:space="preserve">Web Page: </w:t>
        </w:r>
        <w:r w:rsidR="00C0036C">
          <w:rPr>
            <w:rStyle w:val="Hyperlink"/>
          </w:rPr>
          <w:t>Preparing your materials (cambridge.org)</w:t>
        </w:r>
      </w:hyperlink>
      <w:r w:rsidR="00131B85">
        <w:rPr>
          <w:rStyle w:val="Hyperlink"/>
        </w:rPr>
        <w:t xml:space="preserve">  </w:t>
      </w:r>
      <w:r w:rsidRPr="00131B85" w:rsidR="00131B85">
        <w:rPr>
          <w:rStyle w:val="Hyperlink"/>
        </w:rPr>
        <w:t>https://www.cambridge.org/core/journals/the-economic-and-labour-relations-review/information/author-instructions/preparing-your-materials</w:t>
      </w:r>
    </w:p>
    <w:p w:rsidR="00405833" w:rsidP="00405833" w14:paraId="73CDE673" w14:textId="3F52D790">
      <w:pPr>
        <w:pStyle w:val="Heading3"/>
        <w:textAlignment w:val="baseline"/>
        <w:rPr>
          <w:rFonts w:ascii="Noto Sans" w:hAnsi="Noto Sans" w:cs="Noto Sans"/>
          <w:color w:val="333333"/>
        </w:rPr>
      </w:pPr>
      <w:r>
        <w:rPr>
          <w:rFonts w:ascii="Noto Sans" w:hAnsi="Noto Sans" w:cs="Noto Sans"/>
          <w:b/>
          <w:bCs/>
          <w:color w:val="333333"/>
        </w:rPr>
        <w:t xml:space="preserve">Your </w:t>
      </w:r>
      <w:r>
        <w:rPr>
          <w:rFonts w:ascii="Noto Sans" w:hAnsi="Noto Sans" w:cs="Noto Sans"/>
          <w:b/>
          <w:bCs/>
          <w:color w:val="333333"/>
        </w:rPr>
        <w:t>Article</w:t>
      </w:r>
      <w:r>
        <w:rPr>
          <w:rFonts w:ascii="Noto Sans" w:hAnsi="Noto Sans" w:cs="Noto Sans"/>
          <w:b/>
          <w:bCs/>
          <w:color w:val="333333"/>
        </w:rPr>
        <w:t xml:space="preserve"> </w:t>
      </w:r>
    </w:p>
    <w:p w:rsidR="00405833" w:rsidP="00405833" w14:paraId="3D0EAE2F" w14:textId="4E596F89">
      <w:pPr>
        <w:pStyle w:val="NormalWeb"/>
        <w:textAlignment w:val="baseline"/>
        <w:rPr>
          <w:rFonts w:ascii="inherit" w:hAnsi="inherit" w:cs="Noto Sans"/>
          <w:color w:val="595959"/>
        </w:rPr>
      </w:pPr>
      <w:r w:rsidRPr="00A33C00">
        <w:rPr>
          <w:rFonts w:ascii="inherit" w:hAnsi="inherit" w:cs="Noto Sans"/>
          <w:i/>
          <w:iCs/>
          <w:color w:val="595959"/>
        </w:rPr>
        <w:t>The Economic and Labour Relations Review</w:t>
      </w:r>
      <w:r>
        <w:rPr>
          <w:rFonts w:ascii="inherit" w:hAnsi="inherit" w:cs="Noto Sans"/>
          <w:color w:val="595959"/>
        </w:rPr>
        <w:t xml:space="preserve"> publishes original, scholarly / research-based articles (</w:t>
      </w:r>
      <w:r w:rsidR="004A79BD">
        <w:rPr>
          <w:rFonts w:ascii="inherit" w:hAnsi="inherit" w:cs="Noto Sans"/>
          <w:color w:val="595959"/>
        </w:rPr>
        <w:t xml:space="preserve">normally </w:t>
      </w:r>
      <w:r>
        <w:rPr>
          <w:rFonts w:ascii="inherit" w:hAnsi="inherit" w:cs="Noto Sans"/>
          <w:color w:val="595959"/>
        </w:rPr>
        <w:t>8,000 words maximum including abstract, tables, endnotes and author biographies)</w:t>
      </w:r>
      <w:r w:rsidR="00D62DEA">
        <w:rPr>
          <w:rFonts w:ascii="inherit" w:hAnsi="inherit" w:cs="Noto Sans"/>
          <w:color w:val="595959"/>
        </w:rPr>
        <w:t>. We use UK English</w:t>
      </w:r>
      <w:r w:rsidR="00BB6A4A">
        <w:rPr>
          <w:rFonts w:ascii="inherit" w:hAnsi="inherit" w:cs="Noto Sans"/>
          <w:color w:val="595959"/>
        </w:rPr>
        <w:t>.</w:t>
      </w:r>
    </w:p>
    <w:p w:rsidR="00405833" w:rsidP="00405833" w14:paraId="773D03D5" w14:textId="1253B978">
      <w:pPr>
        <w:pStyle w:val="NormalWeb"/>
        <w:textAlignment w:val="baseline"/>
        <w:rPr>
          <w:rFonts w:ascii="inherit" w:hAnsi="inherit" w:cs="Noto Sans"/>
          <w:color w:val="595959"/>
        </w:rPr>
      </w:pPr>
      <w:r>
        <w:rPr>
          <w:rFonts w:ascii="inherit" w:hAnsi="inherit" w:cs="Noto Sans"/>
          <w:color w:val="595959"/>
        </w:rPr>
        <w:t xml:space="preserve">Please note ELRR titles are limited to </w:t>
      </w:r>
      <w:r w:rsidR="00AB2916">
        <w:rPr>
          <w:rFonts w:ascii="inherit" w:hAnsi="inherit" w:cs="Noto Sans"/>
          <w:color w:val="595959"/>
        </w:rPr>
        <w:t xml:space="preserve">approximately </w:t>
      </w:r>
      <w:r>
        <w:rPr>
          <w:rFonts w:ascii="inherit" w:hAnsi="inherit" w:cs="Noto Sans"/>
          <w:color w:val="595959"/>
        </w:rPr>
        <w:t xml:space="preserve">12 words and abstracts </w:t>
      </w:r>
      <w:r w:rsidR="00C63D58">
        <w:rPr>
          <w:rFonts w:ascii="inherit" w:hAnsi="inherit" w:cs="Noto Sans"/>
          <w:color w:val="595959"/>
        </w:rPr>
        <w:t xml:space="preserve">to </w:t>
      </w:r>
      <w:r>
        <w:rPr>
          <w:rFonts w:ascii="inherit" w:hAnsi="inherit" w:cs="Noto Sans"/>
          <w:color w:val="595959"/>
        </w:rPr>
        <w:t>no more than 250 words.</w:t>
      </w:r>
    </w:p>
    <w:p w:rsidR="00405833" w:rsidP="00405833" w14:paraId="7AC8FC82" w14:textId="77777777">
      <w:pPr>
        <w:pStyle w:val="Heading3"/>
        <w:textAlignment w:val="baseline"/>
        <w:rPr>
          <w:rFonts w:ascii="Noto Sans" w:hAnsi="Noto Sans" w:cs="Noto Sans"/>
          <w:color w:val="333333"/>
        </w:rPr>
      </w:pPr>
      <w:r>
        <w:rPr>
          <w:rFonts w:ascii="Noto Sans" w:hAnsi="Noto Sans" w:cs="Noto Sans"/>
          <w:b/>
          <w:bCs/>
          <w:color w:val="333333"/>
        </w:rPr>
        <w:t>Preparing Your Manuscript for Submission</w:t>
      </w:r>
    </w:p>
    <w:p w:rsidR="008F4E91" w:rsidP="00405833" w14:paraId="79010468" w14:textId="4A922EEE">
      <w:pPr>
        <w:pStyle w:val="NormalWeb"/>
        <w:textAlignment w:val="baseline"/>
        <w:rPr>
          <w:rFonts w:ascii="inherit" w:hAnsi="inherit" w:cs="Noto Sans"/>
          <w:color w:val="595959"/>
        </w:rPr>
      </w:pPr>
      <w:r>
        <w:rPr>
          <w:rFonts w:ascii="inherit" w:hAnsi="inherit" w:cs="Noto Sans"/>
          <w:color w:val="595959"/>
        </w:rPr>
        <w:t xml:space="preserve">This journal uses double-anonymous peer review and so authors are required to </w:t>
      </w:r>
      <w:r w:rsidR="00A826EA">
        <w:rPr>
          <w:rFonts w:ascii="inherit" w:hAnsi="inherit" w:cs="Noto Sans"/>
          <w:color w:val="595959"/>
        </w:rPr>
        <w:t xml:space="preserve">prepare and </w:t>
      </w:r>
      <w:r>
        <w:rPr>
          <w:rFonts w:ascii="inherit" w:hAnsi="inherit" w:cs="Noto Sans"/>
          <w:color w:val="595959"/>
        </w:rPr>
        <w:t xml:space="preserve">submit a </w:t>
      </w:r>
      <w:r w:rsidR="00C745D1">
        <w:rPr>
          <w:rFonts w:ascii="inherit" w:hAnsi="inherit" w:cs="Noto Sans"/>
          <w:color w:val="595959"/>
        </w:rPr>
        <w:t>minimum of two documents</w:t>
      </w:r>
      <w:r w:rsidR="00C63D58">
        <w:rPr>
          <w:rFonts w:ascii="inherit" w:hAnsi="inherit" w:cs="Noto Sans"/>
          <w:color w:val="595959"/>
        </w:rPr>
        <w:t>:</w:t>
      </w:r>
      <w:r w:rsidR="00C745D1">
        <w:rPr>
          <w:rFonts w:ascii="inherit" w:hAnsi="inherit" w:cs="Noto Sans"/>
          <w:color w:val="595959"/>
        </w:rPr>
        <w:t xml:space="preserve"> a </w:t>
      </w:r>
      <w:r>
        <w:rPr>
          <w:rFonts w:ascii="inherit" w:hAnsi="inherit" w:cs="Noto Sans"/>
          <w:color w:val="595959"/>
        </w:rPr>
        <w:t>fully anonymised manuscript</w:t>
      </w:r>
      <w:r w:rsidR="00BA3958">
        <w:rPr>
          <w:rFonts w:ascii="inherit" w:hAnsi="inherit" w:cs="Noto Sans"/>
          <w:color w:val="595959"/>
        </w:rPr>
        <w:t xml:space="preserve"> and</w:t>
      </w:r>
      <w:r>
        <w:rPr>
          <w:rFonts w:ascii="inherit" w:hAnsi="inherit" w:cs="Noto Sans"/>
          <w:color w:val="595959"/>
        </w:rPr>
        <w:t xml:space="preserve"> a separate title page</w:t>
      </w:r>
      <w:r w:rsidRPr="000C0EE7">
        <w:rPr>
          <w:rFonts w:ascii="inherit" w:hAnsi="inherit" w:cs="Noto Sans"/>
          <w:b/>
          <w:bCs/>
          <w:color w:val="595959"/>
        </w:rPr>
        <w:t xml:space="preserve">. </w:t>
      </w:r>
      <w:r w:rsidRPr="000C0EE7" w:rsidR="007F478E">
        <w:rPr>
          <w:rFonts w:ascii="inherit" w:hAnsi="inherit" w:cs="Noto Sans"/>
          <w:b/>
          <w:bCs/>
          <w:color w:val="595959"/>
        </w:rPr>
        <w:t>Should your manuscript include t</w:t>
      </w:r>
      <w:r w:rsidRPr="000C0EE7" w:rsidR="00E13424">
        <w:rPr>
          <w:rFonts w:ascii="inherit" w:hAnsi="inherit" w:cs="Noto Sans"/>
          <w:b/>
          <w:bCs/>
          <w:color w:val="595959"/>
        </w:rPr>
        <w:t xml:space="preserve">ables, figures, charts </w:t>
      </w:r>
      <w:r w:rsidRPr="000C0EE7" w:rsidR="00D80C2D">
        <w:rPr>
          <w:rFonts w:ascii="inherit" w:hAnsi="inherit" w:cs="Noto Sans"/>
          <w:b/>
          <w:bCs/>
          <w:color w:val="595959"/>
        </w:rPr>
        <w:t>and</w:t>
      </w:r>
      <w:r w:rsidRPr="000C0EE7" w:rsidR="007F41EC">
        <w:rPr>
          <w:rFonts w:ascii="inherit" w:hAnsi="inherit" w:cs="Noto Sans"/>
          <w:b/>
          <w:bCs/>
          <w:color w:val="595959"/>
        </w:rPr>
        <w:t xml:space="preserve">/or </w:t>
      </w:r>
      <w:r w:rsidRPr="000C0EE7" w:rsidR="00D80C2D">
        <w:rPr>
          <w:rFonts w:ascii="inherit" w:hAnsi="inherit" w:cs="Noto Sans"/>
          <w:b/>
          <w:bCs/>
          <w:color w:val="595959"/>
        </w:rPr>
        <w:t xml:space="preserve">supplementary materials </w:t>
      </w:r>
      <w:r w:rsidRPr="000C0EE7" w:rsidR="007F41EC">
        <w:rPr>
          <w:rFonts w:ascii="inherit" w:hAnsi="inherit" w:cs="Noto Sans"/>
          <w:b/>
          <w:bCs/>
          <w:color w:val="595959"/>
        </w:rPr>
        <w:t xml:space="preserve">these </w:t>
      </w:r>
      <w:r w:rsidRPr="000C0EE7" w:rsidR="00D80C2D">
        <w:rPr>
          <w:rFonts w:ascii="inherit" w:hAnsi="inherit" w:cs="Noto Sans"/>
          <w:b/>
          <w:bCs/>
          <w:color w:val="595959"/>
        </w:rPr>
        <w:t xml:space="preserve">are also required to be </w:t>
      </w:r>
      <w:r w:rsidRPr="000C0EE7" w:rsidR="007F41EC">
        <w:rPr>
          <w:rFonts w:ascii="inherit" w:hAnsi="inherit" w:cs="Noto Sans"/>
          <w:b/>
          <w:bCs/>
          <w:color w:val="595959"/>
        </w:rPr>
        <w:t xml:space="preserve">prepared and </w:t>
      </w:r>
      <w:r w:rsidRPr="000C0EE7" w:rsidR="00D30CC6">
        <w:rPr>
          <w:rFonts w:ascii="inherit" w:hAnsi="inherit" w:cs="Noto Sans"/>
          <w:b/>
          <w:bCs/>
          <w:color w:val="595959"/>
        </w:rPr>
        <w:t>submitted as separate files</w:t>
      </w:r>
      <w:r w:rsidRPr="000C0EE7" w:rsidR="008E6F79">
        <w:rPr>
          <w:rFonts w:ascii="inherit" w:hAnsi="inherit" w:cs="Noto Sans"/>
          <w:b/>
          <w:bCs/>
          <w:color w:val="595959"/>
        </w:rPr>
        <w:t>.</w:t>
      </w:r>
      <w:r w:rsidR="008E6F79">
        <w:rPr>
          <w:rFonts w:ascii="inherit" w:hAnsi="inherit" w:cs="Noto Sans"/>
          <w:color w:val="595959"/>
        </w:rPr>
        <w:t xml:space="preserve"> </w:t>
      </w:r>
    </w:p>
    <w:p w:rsidR="00411383" w:rsidRPr="00C77368" w:rsidP="00405833" w14:paraId="05ECFD78" w14:textId="36267166">
      <w:pPr>
        <w:pStyle w:val="NormalWeb"/>
        <w:textAlignment w:val="baseline"/>
        <w:rPr>
          <w:rFonts w:ascii="Noto Sans" w:hAnsi="Noto Sans" w:cs="Noto Sans"/>
        </w:rPr>
      </w:pPr>
      <w:r w:rsidRPr="00C77368">
        <w:rPr>
          <w:rFonts w:ascii="Noto Sans" w:hAnsi="Noto Sans" w:cs="Noto Sans"/>
        </w:rPr>
        <w:t>Title Page</w:t>
      </w:r>
    </w:p>
    <w:p w:rsidR="004C71EF" w:rsidP="00405833" w14:paraId="32BE4525" w14:textId="7FF496D6">
      <w:pPr>
        <w:pStyle w:val="NormalWeb"/>
        <w:textAlignment w:val="baseline"/>
        <w:rPr>
          <w:rFonts w:ascii="inherit" w:hAnsi="inherit" w:cs="Noto Sans"/>
          <w:color w:val="595959"/>
        </w:rPr>
      </w:pPr>
      <w:r>
        <w:rPr>
          <w:rFonts w:ascii="inherit" w:hAnsi="inherit" w:cs="Noto Sans"/>
          <w:color w:val="595959"/>
        </w:rPr>
        <w:t xml:space="preserve">Your title page </w:t>
      </w:r>
      <w:r w:rsidR="00977805">
        <w:rPr>
          <w:rFonts w:ascii="inherit" w:hAnsi="inherit" w:cs="Noto Sans"/>
          <w:color w:val="595959"/>
        </w:rPr>
        <w:t xml:space="preserve">file </w:t>
      </w:r>
      <w:r>
        <w:rPr>
          <w:rFonts w:ascii="inherit" w:hAnsi="inherit" w:cs="Noto Sans"/>
          <w:color w:val="595959"/>
        </w:rPr>
        <w:t>should include</w:t>
      </w:r>
      <w:r w:rsidR="00980F2A">
        <w:rPr>
          <w:rFonts w:ascii="inherit" w:hAnsi="inherit" w:cs="Noto Sans"/>
          <w:color w:val="595959"/>
        </w:rPr>
        <w:t>:</w:t>
      </w:r>
    </w:p>
    <w:p w:rsidR="00BD0371" w:rsidP="00BD0371" w14:paraId="4AB6F00E" w14:textId="15A86365">
      <w:pPr>
        <w:pStyle w:val="NormalWeb"/>
        <w:numPr>
          <w:ilvl w:val="0"/>
          <w:numId w:val="5"/>
        </w:numPr>
        <w:textAlignment w:val="baseline"/>
        <w:rPr>
          <w:rFonts w:ascii="inherit" w:hAnsi="inherit" w:cs="Noto Sans"/>
          <w:color w:val="595959"/>
        </w:rPr>
      </w:pPr>
      <w:r>
        <w:rPr>
          <w:rFonts w:ascii="inherit" w:hAnsi="inherit" w:cs="Noto Sans"/>
          <w:color w:val="595959"/>
        </w:rPr>
        <w:t xml:space="preserve">Manuscript </w:t>
      </w:r>
      <w:r w:rsidR="008A7C60">
        <w:rPr>
          <w:rFonts w:ascii="inherit" w:hAnsi="inherit" w:cs="Noto Sans"/>
          <w:color w:val="595959"/>
        </w:rPr>
        <w:t xml:space="preserve">title </w:t>
      </w:r>
      <w:r w:rsidR="00CD515C">
        <w:rPr>
          <w:rFonts w:ascii="inherit" w:hAnsi="inherit" w:cs="Noto Sans"/>
          <w:color w:val="595959"/>
        </w:rPr>
        <w:t>of approximately 12 words maximum</w:t>
      </w:r>
    </w:p>
    <w:p w:rsidR="00CF1F3C" w:rsidP="00BD0371" w14:paraId="183CC5D7" w14:textId="591D900F">
      <w:pPr>
        <w:pStyle w:val="NormalWeb"/>
        <w:numPr>
          <w:ilvl w:val="0"/>
          <w:numId w:val="5"/>
        </w:numPr>
        <w:textAlignment w:val="baseline"/>
        <w:rPr>
          <w:rFonts w:ascii="inherit" w:hAnsi="inherit" w:cs="Noto Sans"/>
          <w:color w:val="595959"/>
        </w:rPr>
      </w:pPr>
      <w:r>
        <w:rPr>
          <w:rFonts w:ascii="inherit" w:hAnsi="inherit" w:cs="Noto Sans"/>
          <w:color w:val="595959"/>
        </w:rPr>
        <w:t xml:space="preserve">Authors listed in byline </w:t>
      </w:r>
      <w:r>
        <w:rPr>
          <w:rFonts w:ascii="inherit" w:hAnsi="inherit" w:cs="Noto Sans"/>
          <w:color w:val="595959"/>
        </w:rPr>
        <w:t>order</w:t>
      </w:r>
    </w:p>
    <w:p w:rsidR="00905943" w:rsidP="00BD0371" w14:paraId="0232AA23" w14:textId="77777777">
      <w:pPr>
        <w:pStyle w:val="NormalWeb"/>
        <w:numPr>
          <w:ilvl w:val="0"/>
          <w:numId w:val="5"/>
        </w:numPr>
        <w:textAlignment w:val="baseline"/>
        <w:rPr>
          <w:rFonts w:ascii="inherit" w:hAnsi="inherit" w:cs="Noto Sans"/>
          <w:color w:val="595959"/>
        </w:rPr>
      </w:pPr>
      <w:r>
        <w:rPr>
          <w:rFonts w:ascii="inherit" w:hAnsi="inherit" w:cs="Noto Sans"/>
          <w:color w:val="595959"/>
        </w:rPr>
        <w:t>Author affiliations</w:t>
      </w:r>
    </w:p>
    <w:p w:rsidR="0039755F" w:rsidP="00871C5C" w14:paraId="68077F1F" w14:textId="02AC7926">
      <w:pPr>
        <w:pStyle w:val="NormalWeb"/>
        <w:numPr>
          <w:ilvl w:val="0"/>
          <w:numId w:val="5"/>
        </w:numPr>
        <w:textAlignment w:val="baseline"/>
        <w:rPr>
          <w:rFonts w:ascii="inherit" w:hAnsi="inherit" w:cs="Noto Sans"/>
          <w:color w:val="595959"/>
        </w:rPr>
      </w:pPr>
      <w:r>
        <w:rPr>
          <w:rFonts w:ascii="inherit" w:hAnsi="inherit" w:cs="Noto Sans"/>
          <w:color w:val="595959"/>
        </w:rPr>
        <w:t>Corresponding author</w:t>
      </w:r>
      <w:r w:rsidR="00DD53AA">
        <w:rPr>
          <w:rFonts w:ascii="inherit" w:hAnsi="inherit" w:cs="Noto Sans"/>
          <w:color w:val="595959"/>
        </w:rPr>
        <w:t xml:space="preserve"> contact</w:t>
      </w:r>
      <w:r>
        <w:rPr>
          <w:rFonts w:ascii="inherit" w:hAnsi="inherit" w:cs="Noto Sans"/>
          <w:color w:val="595959"/>
        </w:rPr>
        <w:t xml:space="preserve"> details includ</w:t>
      </w:r>
      <w:r w:rsidR="00827900">
        <w:rPr>
          <w:rFonts w:ascii="inherit" w:hAnsi="inherit" w:cs="Noto Sans"/>
          <w:color w:val="595959"/>
        </w:rPr>
        <w:t>ing</w:t>
      </w:r>
      <w:r>
        <w:rPr>
          <w:rFonts w:ascii="inherit" w:hAnsi="inherit" w:cs="Noto Sans"/>
          <w:color w:val="595959"/>
        </w:rPr>
        <w:t xml:space="preserve"> postal and email </w:t>
      </w:r>
      <w:r w:rsidR="00DD53AA">
        <w:rPr>
          <w:rFonts w:ascii="inherit" w:hAnsi="inherit" w:cs="Noto Sans"/>
          <w:color w:val="595959"/>
        </w:rPr>
        <w:t>addresses</w:t>
      </w:r>
    </w:p>
    <w:p w:rsidR="00742086" w:rsidRPr="0039755F" w:rsidP="0039755F" w14:paraId="25A80AB2" w14:textId="513473E0">
      <w:pPr>
        <w:pStyle w:val="NormalWeb"/>
        <w:numPr>
          <w:ilvl w:val="0"/>
          <w:numId w:val="5"/>
        </w:numPr>
        <w:textAlignment w:val="baseline"/>
        <w:rPr>
          <w:rFonts w:ascii="inherit" w:hAnsi="inherit" w:cs="Noto Sans"/>
          <w:color w:val="595959"/>
        </w:rPr>
      </w:pPr>
      <w:r>
        <w:rPr>
          <w:rFonts w:ascii="inherit" w:hAnsi="inherit" w:cs="Noto Sans"/>
          <w:color w:val="595959"/>
        </w:rPr>
        <w:t>A</w:t>
      </w:r>
      <w:r w:rsidRPr="00871C5C">
        <w:rPr>
          <w:rFonts w:ascii="inherit" w:hAnsi="inherit" w:cs="Noto Sans"/>
          <w:color w:val="595959"/>
        </w:rPr>
        <w:t>bstract of no more than 250 words</w:t>
      </w:r>
      <w:r w:rsidRPr="00871C5C" w:rsidR="00871C5C">
        <w:rPr>
          <w:rFonts w:ascii="inherit" w:hAnsi="inherit" w:cs="Noto Sans"/>
          <w:color w:val="595959"/>
        </w:rPr>
        <w:t>. Information regarding abstract and keyword preparation can be found </w:t>
      </w:r>
      <w:hyperlink r:id="rId8" w:tgtFrame="_blank" w:history="1">
        <w:r w:rsidRPr="00871C5C" w:rsidR="00871C5C">
          <w:rPr>
            <w:rStyle w:val="Hyperlink"/>
            <w:rFonts w:ascii="inherit" w:hAnsi="inherit" w:cs="Noto Sans"/>
            <w:color w:val="006FCA"/>
            <w:u w:val="none"/>
            <w:bdr w:val="none" w:sz="0" w:space="0" w:color="auto" w:frame="1"/>
          </w:rPr>
          <w:t>here</w:t>
        </w:r>
      </w:hyperlink>
    </w:p>
    <w:p w:rsidR="008D4FF0" w:rsidP="00B2738A" w14:paraId="3F73B5DD" w14:textId="77777777">
      <w:pPr>
        <w:pStyle w:val="NormalWeb"/>
        <w:numPr>
          <w:ilvl w:val="0"/>
          <w:numId w:val="5"/>
        </w:numPr>
        <w:textAlignment w:val="baseline"/>
        <w:rPr>
          <w:rFonts w:ascii="inherit" w:hAnsi="inherit" w:cs="Noto Sans"/>
          <w:color w:val="595959"/>
        </w:rPr>
      </w:pPr>
      <w:r w:rsidRPr="008D4FF0">
        <w:rPr>
          <w:rFonts w:ascii="inherit" w:hAnsi="inherit" w:cs="Noto Sans"/>
          <w:color w:val="595959"/>
        </w:rPr>
        <w:t>Keywords and JEL codes</w:t>
      </w:r>
    </w:p>
    <w:p w:rsidR="008D4FF0" w:rsidP="00B2738A" w14:paraId="13DE7707" w14:textId="3F42D347">
      <w:pPr>
        <w:pStyle w:val="NormalWeb"/>
        <w:numPr>
          <w:ilvl w:val="0"/>
          <w:numId w:val="5"/>
        </w:numPr>
        <w:textAlignment w:val="baseline"/>
        <w:rPr>
          <w:rFonts w:ascii="inherit" w:hAnsi="inherit" w:cs="Noto Sans"/>
          <w:color w:val="595959"/>
        </w:rPr>
      </w:pPr>
      <w:r>
        <w:rPr>
          <w:rFonts w:ascii="inherit" w:hAnsi="inherit" w:cs="Noto Sans"/>
          <w:color w:val="595959"/>
        </w:rPr>
        <w:t>A competing interests declaration</w:t>
      </w:r>
      <w:r w:rsidR="00724261">
        <w:rPr>
          <w:rFonts w:ascii="inherit" w:hAnsi="inherit" w:cs="Noto Sans"/>
          <w:color w:val="595959"/>
        </w:rPr>
        <w:t xml:space="preserve"> (insert link to competing </w:t>
      </w:r>
      <w:r w:rsidR="00724261">
        <w:rPr>
          <w:rFonts w:ascii="inherit" w:hAnsi="inherit" w:cs="Noto Sans"/>
          <w:color w:val="595959"/>
        </w:rPr>
        <w:t>interests</w:t>
      </w:r>
      <w:r w:rsidR="00724261">
        <w:rPr>
          <w:rFonts w:ascii="inherit" w:hAnsi="inherit" w:cs="Noto Sans"/>
          <w:color w:val="595959"/>
        </w:rPr>
        <w:t xml:space="preserve"> declaration on </w:t>
      </w:r>
      <w:r w:rsidR="001C22D0">
        <w:rPr>
          <w:rFonts w:ascii="inherit" w:hAnsi="inherit" w:cs="Noto Sans"/>
          <w:color w:val="595959"/>
        </w:rPr>
        <w:t>submitting your manuscript page)</w:t>
      </w:r>
    </w:p>
    <w:p w:rsidR="00E9253E" w:rsidRPr="008D4FF0" w:rsidP="00B2738A" w14:paraId="181CFD9D" w14:textId="2EFCBC77">
      <w:pPr>
        <w:pStyle w:val="NormalWeb"/>
        <w:numPr>
          <w:ilvl w:val="0"/>
          <w:numId w:val="5"/>
        </w:numPr>
        <w:textAlignment w:val="baseline"/>
        <w:rPr>
          <w:rFonts w:ascii="inherit" w:hAnsi="inherit" w:cs="Noto Sans"/>
          <w:color w:val="595959"/>
        </w:rPr>
      </w:pPr>
      <w:r>
        <w:rPr>
          <w:rFonts w:ascii="inherit" w:hAnsi="inherit" w:cs="Noto Sans"/>
          <w:color w:val="595959"/>
        </w:rPr>
        <w:t>A s</w:t>
      </w:r>
      <w:r w:rsidRPr="008D4FF0" w:rsidR="003F332C">
        <w:rPr>
          <w:rFonts w:ascii="inherit" w:hAnsi="inherit" w:cs="Noto Sans"/>
          <w:color w:val="595959"/>
        </w:rPr>
        <w:t>hort author biograph</w:t>
      </w:r>
      <w:r>
        <w:rPr>
          <w:rFonts w:ascii="inherit" w:hAnsi="inherit" w:cs="Noto Sans"/>
          <w:color w:val="595959"/>
        </w:rPr>
        <w:t>y</w:t>
      </w:r>
      <w:r w:rsidRPr="008D4FF0" w:rsidR="003F332C">
        <w:rPr>
          <w:rFonts w:ascii="inherit" w:hAnsi="inherit" w:cs="Noto Sans"/>
          <w:color w:val="595959"/>
        </w:rPr>
        <w:t xml:space="preserve"> for each author</w:t>
      </w:r>
      <w:r w:rsidRPr="008D4FF0" w:rsidR="00C577A4">
        <w:rPr>
          <w:rFonts w:ascii="inherit" w:hAnsi="inherit" w:cs="Noto Sans"/>
          <w:color w:val="595959"/>
        </w:rPr>
        <w:t xml:space="preserve"> stating </w:t>
      </w:r>
      <w:r w:rsidRPr="008D4FF0" w:rsidR="002605FB">
        <w:rPr>
          <w:rFonts w:ascii="inherit" w:hAnsi="inherit" w:cs="Noto Sans"/>
          <w:color w:val="595959"/>
        </w:rPr>
        <w:t xml:space="preserve">affiliations and research </w:t>
      </w:r>
      <w:r w:rsidRPr="008D4FF0" w:rsidR="002605FB">
        <w:rPr>
          <w:rFonts w:ascii="inherit" w:hAnsi="inherit" w:cs="Noto Sans"/>
          <w:color w:val="595959"/>
        </w:rPr>
        <w:t>interests</w:t>
      </w:r>
    </w:p>
    <w:p w:rsidR="00686213" w:rsidP="00B43D58" w14:paraId="11FABA6E" w14:textId="24EE2975">
      <w:pPr>
        <w:pStyle w:val="NormalWeb"/>
        <w:numPr>
          <w:ilvl w:val="0"/>
          <w:numId w:val="5"/>
        </w:numPr>
        <w:textAlignment w:val="baseline"/>
        <w:rPr>
          <w:rFonts w:ascii="inherit" w:hAnsi="inherit" w:cs="Noto Sans"/>
          <w:color w:val="595959"/>
        </w:rPr>
      </w:pPr>
      <w:r>
        <w:rPr>
          <w:rFonts w:ascii="inherit" w:hAnsi="inherit" w:cs="Noto Sans"/>
          <w:color w:val="595959"/>
        </w:rPr>
        <w:t>Use a s</w:t>
      </w:r>
      <w:r w:rsidRPr="00B43D58">
        <w:rPr>
          <w:rFonts w:ascii="inherit" w:hAnsi="inherit" w:cs="Noto Sans"/>
          <w:color w:val="595959"/>
        </w:rPr>
        <w:t xml:space="preserve">uitable file format </w:t>
      </w:r>
      <w:r>
        <w:rPr>
          <w:rFonts w:ascii="inherit" w:hAnsi="inherit" w:cs="Noto Sans"/>
          <w:color w:val="595959"/>
        </w:rPr>
        <w:t xml:space="preserve">such as </w:t>
      </w:r>
      <w:r w:rsidRPr="00B43D58">
        <w:rPr>
          <w:rFonts w:ascii="inherit" w:hAnsi="inherit" w:cs="Noto Sans"/>
          <w:color w:val="595959"/>
        </w:rPr>
        <w:t xml:space="preserve">Word </w:t>
      </w:r>
      <w:r>
        <w:rPr>
          <w:rFonts w:ascii="inherit" w:hAnsi="inherit" w:cs="Noto Sans"/>
          <w:color w:val="595959"/>
        </w:rPr>
        <w:t xml:space="preserve">(preferred) </w:t>
      </w:r>
      <w:r w:rsidRPr="00B43D58">
        <w:rPr>
          <w:rFonts w:ascii="inherit" w:hAnsi="inherit" w:cs="Noto Sans"/>
          <w:color w:val="595959"/>
        </w:rPr>
        <w:t>or</w:t>
      </w:r>
      <w:r w:rsidR="00C63D58">
        <w:rPr>
          <w:rFonts w:ascii="inherit" w:hAnsi="inherit" w:cs="Noto Sans"/>
          <w:color w:val="595959"/>
        </w:rPr>
        <w:t xml:space="preserve"> </w:t>
      </w:r>
      <w:r w:rsidRPr="00B43D58">
        <w:rPr>
          <w:rFonts w:ascii="inherit" w:hAnsi="inherit" w:cs="Noto Sans"/>
          <w:color w:val="595959"/>
        </w:rPr>
        <w:t>LaTex</w:t>
      </w:r>
      <w:r w:rsidRPr="00B43D58">
        <w:rPr>
          <w:rFonts w:ascii="inherit" w:hAnsi="inherit" w:cs="Noto Sans"/>
          <w:color w:val="595959"/>
        </w:rPr>
        <w:t>.</w:t>
      </w:r>
    </w:p>
    <w:p w:rsidR="00980F2A" w:rsidRPr="00C77368" w:rsidP="00980F2A" w14:paraId="29F5652C" w14:textId="1FAD3C12">
      <w:pPr>
        <w:pStyle w:val="NormalWeb"/>
        <w:textAlignment w:val="baseline"/>
        <w:rPr>
          <w:rFonts w:ascii="Noto Sans" w:hAnsi="Noto Sans" w:cs="Noto Sans"/>
        </w:rPr>
      </w:pPr>
      <w:r>
        <w:rPr>
          <w:rFonts w:ascii="inherit" w:hAnsi="inherit" w:cs="Noto Sans"/>
          <w:color w:val="595959"/>
        </w:rPr>
        <w:t xml:space="preserve"> </w:t>
      </w:r>
      <w:r w:rsidRPr="00C77368">
        <w:rPr>
          <w:rFonts w:ascii="Noto Sans" w:hAnsi="Noto Sans" w:cs="Noto Sans"/>
        </w:rPr>
        <w:t>Manuscript</w:t>
      </w:r>
    </w:p>
    <w:p w:rsidR="00980F2A" w:rsidP="00980F2A" w14:paraId="72865883" w14:textId="4B2C70EE">
      <w:pPr>
        <w:pStyle w:val="NormalWeb"/>
        <w:textAlignment w:val="baseline"/>
        <w:rPr>
          <w:rFonts w:ascii="inherit" w:hAnsi="inherit" w:cs="Noto Sans"/>
          <w:color w:val="595959"/>
        </w:rPr>
      </w:pPr>
      <w:r>
        <w:rPr>
          <w:rFonts w:ascii="inherit" w:hAnsi="inherit" w:cs="Noto Sans"/>
          <w:color w:val="595959"/>
        </w:rPr>
        <w:t xml:space="preserve">Your manuscript </w:t>
      </w:r>
      <w:r w:rsidR="00977805">
        <w:rPr>
          <w:rFonts w:ascii="inherit" w:hAnsi="inherit" w:cs="Noto Sans"/>
          <w:color w:val="595959"/>
        </w:rPr>
        <w:t xml:space="preserve">file </w:t>
      </w:r>
      <w:r>
        <w:rPr>
          <w:rFonts w:ascii="inherit" w:hAnsi="inherit" w:cs="Noto Sans"/>
          <w:color w:val="595959"/>
        </w:rPr>
        <w:t>should</w:t>
      </w:r>
      <w:r w:rsidR="00C63D58">
        <w:rPr>
          <w:rFonts w:ascii="inherit" w:hAnsi="inherit" w:cs="Noto Sans"/>
          <w:color w:val="595959"/>
        </w:rPr>
        <w:t>:</w:t>
      </w:r>
    </w:p>
    <w:p w:rsidR="00A35361" w:rsidRPr="00A35361" w:rsidP="00A35361" w14:paraId="35F8422C" w14:textId="5E860407">
      <w:pPr>
        <w:pStyle w:val="NormalWeb"/>
        <w:numPr>
          <w:ilvl w:val="0"/>
          <w:numId w:val="6"/>
        </w:numPr>
        <w:textAlignment w:val="baseline"/>
        <w:rPr>
          <w:rFonts w:ascii="inherit" w:hAnsi="inherit" w:cs="Noto Sans"/>
          <w:color w:val="595959"/>
        </w:rPr>
      </w:pPr>
      <w:r>
        <w:rPr>
          <w:rFonts w:ascii="inherit" w:hAnsi="inherit" w:cs="Noto Sans"/>
          <w:color w:val="595959"/>
        </w:rPr>
        <w:t>Include</w:t>
      </w:r>
      <w:r w:rsidR="00A2445B">
        <w:rPr>
          <w:rFonts w:ascii="inherit" w:hAnsi="inherit" w:cs="Noto Sans"/>
          <w:color w:val="595959"/>
        </w:rPr>
        <w:t xml:space="preserve"> the</w:t>
      </w:r>
      <w:r>
        <w:rPr>
          <w:rFonts w:ascii="inherit" w:hAnsi="inherit" w:cs="Noto Sans"/>
          <w:color w:val="595959"/>
        </w:rPr>
        <w:t xml:space="preserve"> m</w:t>
      </w:r>
      <w:r>
        <w:rPr>
          <w:rFonts w:ascii="inherit" w:hAnsi="inherit" w:cs="Noto Sans"/>
          <w:color w:val="595959"/>
        </w:rPr>
        <w:t>anuscript</w:t>
      </w:r>
      <w:r w:rsidR="00A2445B">
        <w:rPr>
          <w:rFonts w:ascii="inherit" w:hAnsi="inherit" w:cs="Noto Sans"/>
          <w:color w:val="595959"/>
        </w:rPr>
        <w:t>’s</w:t>
      </w:r>
      <w:r>
        <w:rPr>
          <w:rFonts w:ascii="inherit" w:hAnsi="inherit" w:cs="Noto Sans"/>
          <w:color w:val="595959"/>
        </w:rPr>
        <w:t xml:space="preserve"> title </w:t>
      </w:r>
      <w:r>
        <w:rPr>
          <w:rFonts w:ascii="inherit" w:hAnsi="inherit" w:cs="Noto Sans"/>
          <w:color w:val="595959"/>
        </w:rPr>
        <w:t>(normally 12 words maximum)</w:t>
      </w:r>
    </w:p>
    <w:p w:rsidR="00BA34D3" w:rsidP="00BA34D3" w14:paraId="7BC318D3" w14:textId="4026BB25">
      <w:pPr>
        <w:pStyle w:val="NormalWeb"/>
        <w:numPr>
          <w:ilvl w:val="0"/>
          <w:numId w:val="6"/>
        </w:numPr>
        <w:textAlignment w:val="baseline"/>
        <w:rPr>
          <w:rFonts w:ascii="inherit" w:hAnsi="inherit" w:cs="Noto Sans"/>
          <w:color w:val="595959"/>
        </w:rPr>
      </w:pPr>
      <w:r>
        <w:rPr>
          <w:rFonts w:ascii="inherit" w:hAnsi="inherit" w:cs="Noto Sans"/>
          <w:color w:val="595959"/>
        </w:rPr>
        <w:t>Be fu</w:t>
      </w:r>
      <w:r w:rsidR="00C20685">
        <w:rPr>
          <w:rFonts w:ascii="inherit" w:hAnsi="inherit" w:cs="Noto Sans"/>
          <w:color w:val="595959"/>
        </w:rPr>
        <w:t xml:space="preserve">lly </w:t>
      </w:r>
      <w:r w:rsidR="00C20685">
        <w:rPr>
          <w:rFonts w:ascii="inherit" w:hAnsi="inherit" w:cs="Noto Sans"/>
          <w:color w:val="595959"/>
        </w:rPr>
        <w:t>anonymised</w:t>
      </w:r>
    </w:p>
    <w:p w:rsidR="00220B63" w:rsidP="00BA34D3" w14:paraId="5D215938" w14:textId="22235482">
      <w:pPr>
        <w:pStyle w:val="NormalWeb"/>
        <w:numPr>
          <w:ilvl w:val="0"/>
          <w:numId w:val="6"/>
        </w:numPr>
        <w:textAlignment w:val="baseline"/>
        <w:rPr>
          <w:rFonts w:ascii="inherit" w:hAnsi="inherit" w:cs="Noto Sans"/>
          <w:color w:val="595959"/>
        </w:rPr>
      </w:pPr>
      <w:r>
        <w:rPr>
          <w:rFonts w:ascii="inherit" w:hAnsi="inherit" w:cs="Noto Sans"/>
          <w:color w:val="595959"/>
        </w:rPr>
        <w:t>Use UK English</w:t>
      </w:r>
    </w:p>
    <w:p w:rsidR="00C20685" w:rsidP="00BA34D3" w14:paraId="3C05F888" w14:textId="073B36AB">
      <w:pPr>
        <w:pStyle w:val="NormalWeb"/>
        <w:numPr>
          <w:ilvl w:val="0"/>
          <w:numId w:val="6"/>
        </w:numPr>
        <w:textAlignment w:val="baseline"/>
        <w:rPr>
          <w:rFonts w:ascii="inherit" w:hAnsi="inherit" w:cs="Noto Sans"/>
          <w:color w:val="595959"/>
        </w:rPr>
      </w:pPr>
      <w:r>
        <w:rPr>
          <w:rFonts w:ascii="inherit" w:hAnsi="inherit" w:cs="Noto Sans"/>
          <w:color w:val="595959"/>
        </w:rPr>
        <w:t>N</w:t>
      </w:r>
      <w:r>
        <w:rPr>
          <w:rFonts w:ascii="inherit" w:hAnsi="inherit" w:cs="Noto Sans"/>
          <w:color w:val="595959"/>
        </w:rPr>
        <w:t xml:space="preserve">ot exceed 8,000 words </w:t>
      </w:r>
      <w:r>
        <w:rPr>
          <w:rFonts w:ascii="inherit" w:hAnsi="inherit" w:cs="Noto Sans"/>
          <w:color w:val="595959"/>
        </w:rPr>
        <w:t xml:space="preserve">in length </w:t>
      </w:r>
      <w:r w:rsidR="002605FB">
        <w:rPr>
          <w:rFonts w:ascii="inherit" w:hAnsi="inherit" w:cs="Noto Sans"/>
          <w:color w:val="595959"/>
        </w:rPr>
        <w:t>(</w:t>
      </w:r>
      <w:r>
        <w:rPr>
          <w:rFonts w:ascii="inherit" w:hAnsi="inherit" w:cs="Noto Sans"/>
          <w:color w:val="595959"/>
        </w:rPr>
        <w:t xml:space="preserve">including </w:t>
      </w:r>
      <w:r w:rsidR="000B3C74">
        <w:rPr>
          <w:rFonts w:ascii="inherit" w:hAnsi="inherit" w:cs="Noto Sans"/>
          <w:color w:val="595959"/>
        </w:rPr>
        <w:t>references</w:t>
      </w:r>
      <w:r w:rsidR="00074CEB">
        <w:rPr>
          <w:rFonts w:ascii="inherit" w:hAnsi="inherit" w:cs="Noto Sans"/>
          <w:color w:val="595959"/>
        </w:rPr>
        <w:t xml:space="preserve">, </w:t>
      </w:r>
      <w:r w:rsidR="00074CEB">
        <w:rPr>
          <w:rFonts w:ascii="inherit" w:hAnsi="inherit" w:cs="Noto Sans"/>
          <w:color w:val="595959"/>
        </w:rPr>
        <w:t>tables</w:t>
      </w:r>
      <w:r w:rsidR="00074CEB">
        <w:rPr>
          <w:rFonts w:ascii="inherit" w:hAnsi="inherit" w:cs="Noto Sans"/>
          <w:color w:val="595959"/>
        </w:rPr>
        <w:t xml:space="preserve"> and charts</w:t>
      </w:r>
      <w:r w:rsidR="00E7020B">
        <w:rPr>
          <w:rFonts w:ascii="inherit" w:hAnsi="inherit" w:cs="Noto Sans"/>
          <w:color w:val="595959"/>
        </w:rPr>
        <w:t xml:space="preserve"> etc.</w:t>
      </w:r>
      <w:r w:rsidR="002605FB">
        <w:rPr>
          <w:rFonts w:ascii="inherit" w:hAnsi="inherit" w:cs="Noto Sans"/>
          <w:color w:val="595959"/>
        </w:rPr>
        <w:t>)</w:t>
      </w:r>
    </w:p>
    <w:p w:rsidR="0058380A" w:rsidRPr="00FC567A" w:rsidP="00BA34D3" w14:paraId="25473C0B" w14:textId="2C9A51AA">
      <w:pPr>
        <w:pStyle w:val="NormalWeb"/>
        <w:numPr>
          <w:ilvl w:val="0"/>
          <w:numId w:val="6"/>
        </w:numPr>
        <w:textAlignment w:val="baseline"/>
        <w:rPr>
          <w:rFonts w:ascii="inherit" w:hAnsi="inherit" w:cs="Noto Sans"/>
          <w:color w:val="595959"/>
        </w:rPr>
      </w:pPr>
      <w:r w:rsidRPr="00FC567A">
        <w:rPr>
          <w:rFonts w:ascii="inherit" w:hAnsi="inherit" w:cs="Noto Sans"/>
          <w:color w:val="595959"/>
        </w:rPr>
        <w:t xml:space="preserve">Be accompanied by </w:t>
      </w:r>
      <w:r w:rsidRPr="00FC567A" w:rsidR="003E3AFD">
        <w:rPr>
          <w:rFonts w:ascii="inherit" w:hAnsi="inherit" w:cs="Noto Sans"/>
          <w:color w:val="595959"/>
        </w:rPr>
        <w:t>any c</w:t>
      </w:r>
      <w:r w:rsidRPr="00FC567A">
        <w:rPr>
          <w:rFonts w:ascii="inherit" w:hAnsi="inherit" w:cs="Noto Sans"/>
          <w:color w:val="595959"/>
        </w:rPr>
        <w:t xml:space="preserve">harts, </w:t>
      </w:r>
      <w:r w:rsidRPr="00FC567A">
        <w:rPr>
          <w:rFonts w:ascii="inherit" w:hAnsi="inherit" w:cs="Noto Sans"/>
          <w:color w:val="595959"/>
        </w:rPr>
        <w:t>figures</w:t>
      </w:r>
      <w:r w:rsidRPr="00FC567A">
        <w:rPr>
          <w:rFonts w:ascii="inherit" w:hAnsi="inherit" w:cs="Noto Sans"/>
          <w:color w:val="595959"/>
        </w:rPr>
        <w:t xml:space="preserve"> and tables etc</w:t>
      </w:r>
      <w:r w:rsidR="00FC567A">
        <w:rPr>
          <w:rFonts w:ascii="inherit" w:hAnsi="inherit" w:cs="Noto Sans"/>
          <w:color w:val="595959"/>
        </w:rPr>
        <w:t>.</w:t>
      </w:r>
      <w:r w:rsidRPr="00FC567A">
        <w:rPr>
          <w:rFonts w:ascii="inherit" w:hAnsi="inherit" w:cs="Noto Sans"/>
          <w:color w:val="595959"/>
        </w:rPr>
        <w:t xml:space="preserve">  </w:t>
      </w:r>
      <w:r w:rsidRPr="00FC567A" w:rsidR="00C83D7A">
        <w:rPr>
          <w:rFonts w:ascii="inherit" w:hAnsi="inherit" w:cs="Noto Sans"/>
          <w:color w:val="595959"/>
        </w:rPr>
        <w:t>in separate editable files</w:t>
      </w:r>
      <w:r w:rsidRPr="00FC567A" w:rsidR="009914C9">
        <w:rPr>
          <w:rFonts w:ascii="inherit" w:hAnsi="inherit" w:cs="Noto Sans"/>
          <w:color w:val="595959"/>
        </w:rPr>
        <w:t xml:space="preserve"> (see </w:t>
      </w:r>
      <w:r w:rsidRPr="00FC567A" w:rsidR="00D122F6">
        <w:rPr>
          <w:rFonts w:ascii="inherit" w:hAnsi="inherit" w:cs="Noto Sans"/>
          <w:color w:val="595959"/>
        </w:rPr>
        <w:t>below) with</w:t>
      </w:r>
      <w:r w:rsidRPr="00FC567A" w:rsidR="00790F02">
        <w:rPr>
          <w:rFonts w:ascii="inherit" w:hAnsi="inherit" w:cs="Noto Sans"/>
          <w:color w:val="595959"/>
        </w:rPr>
        <w:t xml:space="preserve"> their position marked </w:t>
      </w:r>
      <w:r w:rsidRPr="00FC567A" w:rsidR="003E3AFD">
        <w:rPr>
          <w:rFonts w:ascii="inherit" w:hAnsi="inherit" w:cs="Noto Sans"/>
          <w:color w:val="595959"/>
        </w:rPr>
        <w:t>by placeholders (</w:t>
      </w:r>
      <w:r w:rsidRPr="00FC567A" w:rsidR="003E3AFD">
        <w:rPr>
          <w:rFonts w:ascii="inherit" w:hAnsi="inherit" w:cs="Noto Sans"/>
          <w:color w:val="595959"/>
        </w:rPr>
        <w:t>eg</w:t>
      </w:r>
      <w:r w:rsidRPr="00FC567A" w:rsidR="003E3AFD">
        <w:rPr>
          <w:rFonts w:ascii="inherit" w:hAnsi="inherit" w:cs="Noto Sans"/>
          <w:color w:val="595959"/>
        </w:rPr>
        <w:t xml:space="preserve"> ‘T</w:t>
      </w:r>
      <w:r w:rsidRPr="00FC567A" w:rsidR="008E11A0">
        <w:rPr>
          <w:rFonts w:ascii="inherit" w:hAnsi="inherit" w:cs="Noto Sans"/>
          <w:color w:val="595959"/>
        </w:rPr>
        <w:t>able 1 about here</w:t>
      </w:r>
      <w:r w:rsidR="00FC567A">
        <w:rPr>
          <w:rFonts w:ascii="inherit" w:hAnsi="inherit" w:cs="Noto Sans"/>
          <w:color w:val="595959"/>
        </w:rPr>
        <w:t>’</w:t>
      </w:r>
      <w:r w:rsidRPr="00FC567A" w:rsidR="008E11A0">
        <w:rPr>
          <w:rFonts w:ascii="inherit" w:hAnsi="inherit" w:cs="Noto Sans"/>
          <w:color w:val="595959"/>
        </w:rPr>
        <w:t xml:space="preserve">) </w:t>
      </w:r>
      <w:r w:rsidRPr="00FC567A" w:rsidR="00790F02">
        <w:rPr>
          <w:rFonts w:ascii="inherit" w:hAnsi="inherit" w:cs="Noto Sans"/>
          <w:color w:val="595959"/>
        </w:rPr>
        <w:t xml:space="preserve">in </w:t>
      </w:r>
      <w:r w:rsidRPr="00FC567A" w:rsidR="00F1785D">
        <w:rPr>
          <w:rFonts w:ascii="inherit" w:hAnsi="inherit" w:cs="Noto Sans"/>
          <w:color w:val="595959"/>
        </w:rPr>
        <w:t xml:space="preserve">the </w:t>
      </w:r>
      <w:r w:rsidRPr="00FC567A">
        <w:rPr>
          <w:rFonts w:ascii="inherit" w:hAnsi="inherit" w:cs="Noto Sans"/>
          <w:color w:val="595959"/>
        </w:rPr>
        <w:t xml:space="preserve">main </w:t>
      </w:r>
      <w:r w:rsidRPr="00FC567A" w:rsidR="00C83D7A">
        <w:rPr>
          <w:rFonts w:ascii="inherit" w:hAnsi="inherit" w:cs="Noto Sans"/>
          <w:color w:val="595959"/>
        </w:rPr>
        <w:t>document</w:t>
      </w:r>
    </w:p>
    <w:p w:rsidR="00977805" w:rsidP="00BA34D3" w14:paraId="4DD49A93" w14:textId="5D014C60">
      <w:pPr>
        <w:pStyle w:val="NormalWeb"/>
        <w:numPr>
          <w:ilvl w:val="0"/>
          <w:numId w:val="6"/>
        </w:numPr>
        <w:textAlignment w:val="baseline"/>
        <w:rPr>
          <w:rFonts w:ascii="inherit" w:hAnsi="inherit" w:cs="Noto Sans"/>
          <w:color w:val="595959"/>
        </w:rPr>
      </w:pPr>
      <w:r>
        <w:rPr>
          <w:rFonts w:ascii="inherit" w:hAnsi="inherit" w:cs="Noto Sans"/>
          <w:color w:val="595959"/>
        </w:rPr>
        <w:t>Present e</w:t>
      </w:r>
      <w:r w:rsidR="00B816E9">
        <w:rPr>
          <w:rFonts w:ascii="inherit" w:hAnsi="inherit" w:cs="Noto Sans"/>
          <w:color w:val="595959"/>
        </w:rPr>
        <w:t xml:space="preserve">xplanatory notes as </w:t>
      </w:r>
      <w:r w:rsidR="00BD61EF">
        <w:rPr>
          <w:rFonts w:ascii="inherit" w:hAnsi="inherit" w:cs="Noto Sans"/>
          <w:color w:val="595959"/>
        </w:rPr>
        <w:t>end</w:t>
      </w:r>
      <w:r w:rsidR="00F1785D">
        <w:rPr>
          <w:rFonts w:ascii="inherit" w:hAnsi="inherit" w:cs="Noto Sans"/>
          <w:color w:val="595959"/>
        </w:rPr>
        <w:t>notes</w:t>
      </w:r>
      <w:r w:rsidR="000A61E7">
        <w:rPr>
          <w:rFonts w:ascii="inherit" w:hAnsi="inherit" w:cs="Noto Sans"/>
          <w:color w:val="595959"/>
        </w:rPr>
        <w:t>,</w:t>
      </w:r>
      <w:r>
        <w:rPr>
          <w:rFonts w:ascii="inherit" w:hAnsi="inherit" w:cs="Noto Sans"/>
          <w:color w:val="595959"/>
        </w:rPr>
        <w:t xml:space="preserve"> not footnotes; and</w:t>
      </w:r>
      <w:r w:rsidR="00853808">
        <w:rPr>
          <w:rFonts w:ascii="inherit" w:hAnsi="inherit" w:cs="Noto Sans"/>
          <w:color w:val="595959"/>
        </w:rPr>
        <w:t xml:space="preserve"> </w:t>
      </w:r>
      <w:r>
        <w:rPr>
          <w:rFonts w:ascii="inherit" w:hAnsi="inherit" w:cs="Noto Sans"/>
          <w:color w:val="595959"/>
        </w:rPr>
        <w:t xml:space="preserve">keep these to a </w:t>
      </w:r>
      <w:r>
        <w:rPr>
          <w:rFonts w:ascii="inherit" w:hAnsi="inherit" w:cs="Noto Sans"/>
          <w:color w:val="595959"/>
        </w:rPr>
        <w:t>minimum</w:t>
      </w:r>
    </w:p>
    <w:p w:rsidR="003E3AFD" w:rsidP="00BA34D3" w14:paraId="7785C112" w14:textId="791DF749">
      <w:pPr>
        <w:pStyle w:val="NormalWeb"/>
        <w:numPr>
          <w:ilvl w:val="0"/>
          <w:numId w:val="6"/>
        </w:numPr>
        <w:textAlignment w:val="baseline"/>
        <w:rPr>
          <w:rFonts w:ascii="inherit" w:hAnsi="inherit" w:cs="Noto Sans"/>
          <w:color w:val="595959"/>
        </w:rPr>
      </w:pPr>
      <w:r>
        <w:rPr>
          <w:rFonts w:ascii="inherit" w:hAnsi="inherit" w:cs="Noto Sans"/>
          <w:color w:val="595959"/>
        </w:rPr>
        <w:t>Use H</w:t>
      </w:r>
      <w:r w:rsidR="005D65EC">
        <w:rPr>
          <w:rFonts w:ascii="inherit" w:hAnsi="inherit" w:cs="Noto Sans"/>
          <w:color w:val="595959"/>
        </w:rPr>
        <w:t xml:space="preserve">arvard style referencing </w:t>
      </w:r>
      <w:r w:rsidR="00F65F53">
        <w:rPr>
          <w:rFonts w:ascii="inherit" w:hAnsi="inherit" w:cs="Noto Sans"/>
          <w:color w:val="595959"/>
        </w:rPr>
        <w:t xml:space="preserve">following </w:t>
      </w:r>
      <w:r w:rsidR="005D65EC">
        <w:rPr>
          <w:rFonts w:ascii="inherit" w:hAnsi="inherit" w:cs="Noto Sans"/>
          <w:color w:val="595959"/>
        </w:rPr>
        <w:t xml:space="preserve">the Cambridge A style </w:t>
      </w:r>
      <w:r w:rsidR="00426B88">
        <w:rPr>
          <w:rFonts w:ascii="inherit" w:hAnsi="inherit" w:cs="Noto Sans"/>
          <w:color w:val="595959"/>
        </w:rPr>
        <w:t>(</w:t>
      </w:r>
      <w:r w:rsidR="00BC2067">
        <w:rPr>
          <w:rFonts w:ascii="inherit" w:hAnsi="inherit" w:cs="Noto Sans"/>
          <w:color w:val="595959"/>
        </w:rPr>
        <w:t xml:space="preserve">see </w:t>
      </w:r>
      <w:hyperlink r:id="rId9" w:tgtFrame="_blank" w:history="1">
        <w:r w:rsidR="001E579C">
          <w:rPr>
            <w:rStyle w:val="Hyperlink"/>
            <w:rFonts w:ascii="inherit" w:hAnsi="inherit" w:cs="Noto Sans"/>
            <w:color w:val="006FCA"/>
            <w:u w:val="none"/>
            <w:bdr w:val="none" w:sz="0" w:space="0" w:color="auto" w:frame="1"/>
          </w:rPr>
          <w:t>Cambridge A Style</w:t>
        </w:r>
        <w:r w:rsidR="00131B85">
          <w:rPr>
            <w:rStyle w:val="Hyperlink"/>
            <w:rFonts w:ascii="inherit" w:hAnsi="inherit" w:cs="Noto Sans"/>
            <w:color w:val="006FCA"/>
            <w:u w:val="none"/>
            <w:bdr w:val="none" w:sz="0" w:space="0" w:color="auto" w:frame="1"/>
          </w:rPr>
          <w:t xml:space="preserve"> </w:t>
        </w:r>
        <w:r w:rsidRPr="00131B85" w:rsidR="00131B85">
          <w:rPr>
            <w:rStyle w:val="Hyperlink"/>
            <w:rFonts w:ascii="inherit" w:hAnsi="inherit" w:cs="Noto Sans"/>
            <w:color w:val="006FCA"/>
            <w:u w:val="none"/>
            <w:bdr w:val="none" w:sz="0" w:space="0" w:color="auto" w:frame="1"/>
          </w:rPr>
          <w:t>chrome-extension://efaidnbmnnnibpcajpcglclefindmkaj/https://www.cambridge.org/core/services/aop-file-manager/file/648724f0b0b0556e0efc3c61/Cambridge-Reference-A-only-June-2023-as-pdf.pdf</w:t>
        </w:r>
        <w:r w:rsidR="00131B85">
          <w:rPr>
            <w:rStyle w:val="Hyperlink"/>
            <w:rFonts w:ascii="inherit" w:hAnsi="inherit" w:cs="Noto Sans"/>
            <w:color w:val="006FCA"/>
            <w:u w:val="none"/>
            <w:bdr w:val="none" w:sz="0" w:space="0" w:color="auto" w:frame="1"/>
          </w:rPr>
          <w:t xml:space="preserve"> </w:t>
        </w:r>
      </w:hyperlink>
      <w:r w:rsidRPr="002E695C" w:rsidR="002E695C">
        <w:rPr>
          <w:rStyle w:val="Hyperlink"/>
          <w:rFonts w:ascii="inherit" w:hAnsi="inherit" w:cs="Noto Sans"/>
          <w:color w:val="7F7F7F" w:themeColor="text1" w:themeTint="80"/>
          <w:u w:val="none"/>
          <w:bdr w:val="none" w:sz="0" w:space="0" w:color="auto" w:frame="1"/>
        </w:rPr>
        <w:t>)</w:t>
      </w:r>
      <w:r w:rsidR="00426B88">
        <w:rPr>
          <w:rFonts w:ascii="inherit" w:hAnsi="inherit" w:cs="Noto Sans"/>
          <w:color w:val="595959"/>
        </w:rPr>
        <w:t xml:space="preserve">or use the </w:t>
      </w:r>
      <w:r w:rsidRPr="002B45FC" w:rsidR="00426B88">
        <w:rPr>
          <w:rFonts w:ascii="inherit" w:hAnsi="inherit" w:cs="Noto Sans"/>
          <w:i/>
          <w:iCs/>
          <w:color w:val="595959"/>
        </w:rPr>
        <w:t>ELRR</w:t>
      </w:r>
      <w:r w:rsidR="00426B88">
        <w:rPr>
          <w:rFonts w:ascii="inherit" w:hAnsi="inherit" w:cs="Noto Sans"/>
          <w:color w:val="595959"/>
        </w:rPr>
        <w:t xml:space="preserve"> Author Guidelines and Style Template</w:t>
      </w:r>
      <w:r w:rsidR="007C61F6">
        <w:rPr>
          <w:rFonts w:ascii="inherit" w:hAnsi="inherit" w:cs="Noto Sans"/>
          <w:color w:val="595959"/>
        </w:rPr>
        <w:t xml:space="preserve">) </w:t>
      </w:r>
    </w:p>
    <w:p w:rsidR="0015048A" w:rsidP="00BA34D3" w14:paraId="25DE80FB" w14:textId="772EDBEC">
      <w:pPr>
        <w:pStyle w:val="NormalWeb"/>
        <w:numPr>
          <w:ilvl w:val="0"/>
          <w:numId w:val="6"/>
        </w:numPr>
        <w:textAlignment w:val="baseline"/>
        <w:rPr>
          <w:rFonts w:ascii="inherit" w:hAnsi="inherit" w:cs="Noto Sans"/>
          <w:color w:val="595959"/>
        </w:rPr>
      </w:pPr>
      <w:r>
        <w:rPr>
          <w:rFonts w:ascii="inherit" w:hAnsi="inherit" w:cs="Noto Sans"/>
          <w:color w:val="595959"/>
        </w:rPr>
        <w:t xml:space="preserve">Use house style as outlined in the </w:t>
      </w:r>
      <w:r w:rsidRPr="00DF068E">
        <w:rPr>
          <w:rFonts w:ascii="inherit" w:hAnsi="inherit" w:cs="Noto Sans"/>
          <w:i/>
          <w:iCs/>
          <w:color w:val="595959"/>
        </w:rPr>
        <w:t>ELRR Author Guidelines and Style Template</w:t>
      </w:r>
    </w:p>
    <w:p w:rsidR="00BD61EF" w:rsidP="00BA34D3" w14:paraId="0B9890C5" w14:textId="64B6AF7B">
      <w:pPr>
        <w:pStyle w:val="NormalWeb"/>
        <w:numPr>
          <w:ilvl w:val="0"/>
          <w:numId w:val="6"/>
        </w:numPr>
        <w:textAlignment w:val="baseline"/>
        <w:rPr>
          <w:rFonts w:ascii="inherit" w:hAnsi="inherit" w:cs="Noto Sans"/>
          <w:color w:val="595959"/>
        </w:rPr>
      </w:pPr>
      <w:r>
        <w:rPr>
          <w:rFonts w:ascii="inherit" w:hAnsi="inherit" w:cs="Noto Sans"/>
          <w:color w:val="595959"/>
        </w:rPr>
        <w:t xml:space="preserve">Be uploaded only after removing all embedded </w:t>
      </w:r>
      <w:r w:rsidR="007C61F6">
        <w:rPr>
          <w:rFonts w:ascii="inherit" w:hAnsi="inherit" w:cs="Noto Sans"/>
          <w:color w:val="595959"/>
        </w:rPr>
        <w:t>embed referencing or links</w:t>
      </w:r>
      <w:r>
        <w:rPr>
          <w:rFonts w:ascii="inherit" w:hAnsi="inherit" w:cs="Noto Sans"/>
          <w:color w:val="595959"/>
        </w:rPr>
        <w:t xml:space="preserve"> (</w:t>
      </w:r>
      <w:r>
        <w:rPr>
          <w:rFonts w:ascii="inherit" w:hAnsi="inherit" w:cs="Noto Sans"/>
          <w:color w:val="595959"/>
        </w:rPr>
        <w:t>e</w:t>
      </w:r>
      <w:r w:rsidR="00131B85">
        <w:rPr>
          <w:rFonts w:ascii="inherit" w:hAnsi="inherit" w:cs="Noto Sans"/>
          <w:color w:val="595959"/>
        </w:rPr>
        <w:t>.</w:t>
      </w:r>
      <w:r>
        <w:rPr>
          <w:rFonts w:ascii="inherit" w:hAnsi="inherit" w:cs="Noto Sans"/>
          <w:color w:val="595959"/>
        </w:rPr>
        <w:t>g</w:t>
      </w:r>
      <w:r w:rsidR="00131B85">
        <w:rPr>
          <w:rFonts w:ascii="inherit" w:hAnsi="inherit" w:cs="Noto Sans"/>
          <w:color w:val="595959"/>
        </w:rPr>
        <w:t>.</w:t>
      </w:r>
      <w:r>
        <w:rPr>
          <w:rFonts w:ascii="inherit" w:hAnsi="inherit" w:cs="Noto Sans"/>
          <w:color w:val="595959"/>
        </w:rPr>
        <w:t xml:space="preserve"> to EndNote libraries)</w:t>
      </w:r>
    </w:p>
    <w:p w:rsidR="00CC4D01" w:rsidP="00BA34D3" w14:paraId="61418E7B" w14:textId="776AC95B">
      <w:pPr>
        <w:pStyle w:val="NormalWeb"/>
        <w:numPr>
          <w:ilvl w:val="0"/>
          <w:numId w:val="6"/>
        </w:numPr>
        <w:textAlignment w:val="baseline"/>
        <w:rPr>
          <w:rFonts w:ascii="inherit" w:hAnsi="inherit" w:cs="Noto Sans"/>
          <w:color w:val="595959"/>
        </w:rPr>
      </w:pPr>
      <w:r>
        <w:rPr>
          <w:rFonts w:ascii="inherit" w:hAnsi="inherit" w:cs="Noto Sans"/>
          <w:color w:val="595959"/>
        </w:rPr>
        <w:t>Be proofread</w:t>
      </w:r>
      <w:r w:rsidR="00542332">
        <w:rPr>
          <w:rFonts w:ascii="inherit" w:hAnsi="inherit" w:cs="Noto Sans"/>
          <w:color w:val="595959"/>
        </w:rPr>
        <w:t xml:space="preserve"> and</w:t>
      </w:r>
      <w:r w:rsidR="004A79BD">
        <w:rPr>
          <w:rFonts w:ascii="inherit" w:hAnsi="inherit" w:cs="Noto Sans"/>
          <w:color w:val="595959"/>
        </w:rPr>
        <w:t xml:space="preserve"> with</w:t>
      </w:r>
      <w:r w:rsidR="00542332">
        <w:rPr>
          <w:rFonts w:ascii="inherit" w:hAnsi="inherit" w:cs="Noto Sans"/>
          <w:color w:val="595959"/>
        </w:rPr>
        <w:t xml:space="preserve"> all track changes removed.</w:t>
      </w:r>
    </w:p>
    <w:p w:rsidR="00B43D58" w:rsidP="002E793D" w14:paraId="44CB22DB" w14:textId="1AB8819B">
      <w:pPr>
        <w:pStyle w:val="NormalWeb"/>
        <w:numPr>
          <w:ilvl w:val="0"/>
          <w:numId w:val="6"/>
        </w:numPr>
        <w:textAlignment w:val="baseline"/>
        <w:rPr>
          <w:rFonts w:ascii="inherit" w:hAnsi="inherit" w:cs="Noto Sans"/>
          <w:color w:val="595959"/>
        </w:rPr>
      </w:pPr>
      <w:r>
        <w:rPr>
          <w:rFonts w:ascii="inherit" w:hAnsi="inherit" w:cs="Noto Sans"/>
          <w:color w:val="595959"/>
        </w:rPr>
        <w:t>Use a s</w:t>
      </w:r>
      <w:r>
        <w:rPr>
          <w:rFonts w:ascii="inherit" w:hAnsi="inherit" w:cs="Noto Sans"/>
          <w:color w:val="595959"/>
        </w:rPr>
        <w:t>uitable file format</w:t>
      </w:r>
      <w:r>
        <w:rPr>
          <w:rFonts w:ascii="inherit" w:hAnsi="inherit" w:cs="Noto Sans"/>
          <w:color w:val="595959"/>
        </w:rPr>
        <w:t xml:space="preserve">, namely Microsoft </w:t>
      </w:r>
      <w:r>
        <w:rPr>
          <w:rFonts w:ascii="inherit" w:hAnsi="inherit" w:cs="Noto Sans"/>
          <w:color w:val="595959"/>
        </w:rPr>
        <w:t>Word</w:t>
      </w:r>
      <w:r>
        <w:rPr>
          <w:rFonts w:ascii="inherit" w:hAnsi="inherit" w:cs="Noto Sans"/>
          <w:color w:val="595959"/>
        </w:rPr>
        <w:t>(preferred)</w:t>
      </w:r>
      <w:r>
        <w:rPr>
          <w:rFonts w:ascii="inherit" w:hAnsi="inherit" w:cs="Noto Sans"/>
          <w:color w:val="595959"/>
        </w:rPr>
        <w:t xml:space="preserve"> or La</w:t>
      </w:r>
      <w:r w:rsidR="00330209">
        <w:rPr>
          <w:rFonts w:ascii="inherit" w:hAnsi="inherit" w:cs="Noto Sans"/>
          <w:color w:val="595959"/>
        </w:rPr>
        <w:t>TeX.</w:t>
      </w:r>
    </w:p>
    <w:p w:rsidR="00405833" w:rsidP="00405833" w14:paraId="1678D38A" w14:textId="234CCC7A">
      <w:pPr>
        <w:pStyle w:val="NormalWeb"/>
        <w:spacing w:before="0" w:after="0"/>
        <w:textAlignment w:val="baseline"/>
        <w:rPr>
          <w:rFonts w:ascii="inherit" w:hAnsi="inherit" w:cs="Noto Sans"/>
          <w:color w:val="595959"/>
        </w:rPr>
      </w:pPr>
      <w:r>
        <w:rPr>
          <w:rFonts w:ascii="inherit" w:hAnsi="inherit" w:cs="Noto Sans"/>
          <w:color w:val="595959"/>
        </w:rPr>
        <w:t>Papers that do not follow these guidelines will be unsubmitted</w:t>
      </w:r>
      <w:r w:rsidR="00DD53AA">
        <w:rPr>
          <w:rFonts w:ascii="inherit" w:hAnsi="inherit" w:cs="Noto Sans"/>
          <w:color w:val="595959"/>
        </w:rPr>
        <w:t xml:space="preserve"> </w:t>
      </w:r>
      <w:r>
        <w:rPr>
          <w:rFonts w:ascii="inherit" w:hAnsi="inherit" w:cs="Noto Sans"/>
          <w:color w:val="595959"/>
        </w:rPr>
        <w:t xml:space="preserve">and authors </w:t>
      </w:r>
      <w:r w:rsidR="003E3AFD">
        <w:rPr>
          <w:rFonts w:ascii="inherit" w:hAnsi="inherit" w:cs="Noto Sans"/>
          <w:color w:val="595959"/>
        </w:rPr>
        <w:t xml:space="preserve">will be </w:t>
      </w:r>
      <w:r>
        <w:rPr>
          <w:rFonts w:ascii="inherit" w:hAnsi="inherit" w:cs="Noto Sans"/>
          <w:color w:val="595959"/>
        </w:rPr>
        <w:t xml:space="preserve">asked to make </w:t>
      </w:r>
      <w:r w:rsidR="00DD53AA">
        <w:rPr>
          <w:rFonts w:ascii="inherit" w:hAnsi="inherit" w:cs="Noto Sans"/>
          <w:color w:val="595959"/>
        </w:rPr>
        <w:t xml:space="preserve">the relevant </w:t>
      </w:r>
      <w:r>
        <w:rPr>
          <w:rFonts w:ascii="inherit" w:hAnsi="inherit" w:cs="Noto Sans"/>
          <w:color w:val="595959"/>
        </w:rPr>
        <w:t xml:space="preserve">corrections. </w:t>
      </w:r>
    </w:p>
    <w:p w:rsidR="00405833" w:rsidRPr="00C77368" w:rsidP="00405833" w14:paraId="0AD61E34" w14:textId="03C19B90">
      <w:pPr>
        <w:pStyle w:val="Heading3"/>
        <w:textAlignment w:val="baseline"/>
        <w:rPr>
          <w:rFonts w:ascii="Noto Sans" w:hAnsi="Noto Sans" w:cs="Noto Sans"/>
          <w:color w:val="auto"/>
        </w:rPr>
      </w:pPr>
      <w:r w:rsidRPr="00C77368">
        <w:rPr>
          <w:rFonts w:ascii="Noto Sans" w:hAnsi="Noto Sans" w:cs="Noto Sans"/>
          <w:color w:val="auto"/>
        </w:rPr>
        <w:t>Tables</w:t>
      </w:r>
      <w:r w:rsidRPr="00C77368" w:rsidR="00C25A9A">
        <w:rPr>
          <w:rFonts w:ascii="Noto Sans" w:hAnsi="Noto Sans" w:cs="Noto Sans"/>
          <w:color w:val="auto"/>
        </w:rPr>
        <w:t>, Figures, Charts</w:t>
      </w:r>
      <w:r w:rsidRPr="00C77368">
        <w:rPr>
          <w:rFonts w:ascii="Noto Sans" w:hAnsi="Noto Sans" w:cs="Noto Sans"/>
          <w:color w:val="auto"/>
        </w:rPr>
        <w:t xml:space="preserve"> and Artwork</w:t>
      </w:r>
    </w:p>
    <w:p w:rsidR="00712521" w:rsidRPr="00B9726A" w:rsidP="00F402D4" w14:paraId="2481A175" w14:textId="77777777">
      <w:pPr>
        <w:shd w:val="clear" w:color="auto" w:fill="FFFFFF"/>
        <w:spacing w:before="60" w:after="60" w:line="240" w:lineRule="auto"/>
        <w:textAlignment w:val="baseline"/>
        <w:rPr>
          <w:rFonts w:ascii="Noto Sans" w:eastAsia="Times New Roman" w:hAnsi="Noto Sans" w:cs="Noto Sans"/>
          <w:color w:val="595959"/>
          <w:kern w:val="0"/>
          <w:sz w:val="24"/>
          <w:szCs w:val="24"/>
          <w:lang w:eastAsia="en-AU"/>
          <w14:ligatures w14:val="none"/>
        </w:rPr>
      </w:pPr>
      <w:r w:rsidRPr="00F402D4">
        <w:rPr>
          <w:rFonts w:ascii="inherit" w:eastAsia="Times New Roman" w:hAnsi="inherit" w:cs="Noto Sans"/>
          <w:color w:val="595959"/>
          <w:kern w:val="0"/>
          <w:sz w:val="24"/>
          <w:szCs w:val="24"/>
          <w:bdr w:val="none" w:sz="0" w:space="0" w:color="auto" w:frame="1"/>
          <w:lang w:eastAsia="en-AU"/>
          <w14:ligatures w14:val="none"/>
        </w:rPr>
        <w:t>All figures must:</w:t>
      </w:r>
    </w:p>
    <w:p w:rsidR="00712521" w:rsidRPr="00712521" w:rsidP="00F402D4" w14:paraId="1C1BD2FB" w14:textId="25634B56">
      <w:pPr>
        <w:numPr>
          <w:ilvl w:val="0"/>
          <w:numId w:val="7"/>
        </w:numPr>
        <w:shd w:val="clear" w:color="auto" w:fill="FFFFFF"/>
        <w:tabs>
          <w:tab w:val="clear" w:pos="720"/>
          <w:tab w:val="num" w:pos="851"/>
        </w:tabs>
        <w:spacing w:after="0" w:line="240" w:lineRule="auto"/>
        <w:ind w:left="850" w:hanging="425"/>
        <w:textAlignment w:val="baseline"/>
        <w:rPr>
          <w:rFonts w:ascii="inherit" w:eastAsia="Times New Roman" w:hAnsi="inherit" w:cs="Noto Sans"/>
          <w:color w:val="595959"/>
          <w:kern w:val="0"/>
          <w:sz w:val="24"/>
          <w:szCs w:val="24"/>
          <w:lang w:eastAsia="en-AU"/>
          <w14:ligatures w14:val="none"/>
        </w:rPr>
      </w:pPr>
      <w:r w:rsidRPr="00712521">
        <w:rPr>
          <w:rFonts w:ascii="inherit" w:eastAsia="Times New Roman" w:hAnsi="inherit" w:cs="Noto Sans"/>
          <w:color w:val="595959"/>
          <w:kern w:val="0"/>
          <w:sz w:val="24"/>
          <w:szCs w:val="24"/>
          <w:lang w:eastAsia="en-AU"/>
          <w14:ligatures w14:val="none"/>
        </w:rPr>
        <w:t xml:space="preserve">Be supplied as separate files, unless you are using </w:t>
      </w:r>
      <w:r w:rsidRPr="00712521">
        <w:rPr>
          <w:rFonts w:ascii="inherit" w:eastAsia="Times New Roman" w:hAnsi="inherit" w:cs="Noto Sans"/>
          <w:color w:val="595959"/>
          <w:kern w:val="0"/>
          <w:sz w:val="24"/>
          <w:szCs w:val="24"/>
          <w:lang w:eastAsia="en-AU"/>
          <w14:ligatures w14:val="none"/>
        </w:rPr>
        <w:t>LaTeX</w:t>
      </w:r>
    </w:p>
    <w:p w:rsidR="008B54DB" w:rsidRPr="008C49B7" w:rsidP="00D51500" w14:paraId="19C7FA3D" w14:textId="145860C9">
      <w:pPr>
        <w:numPr>
          <w:ilvl w:val="0"/>
          <w:numId w:val="7"/>
        </w:numPr>
        <w:shd w:val="clear" w:color="auto" w:fill="FFFFFF"/>
        <w:tabs>
          <w:tab w:val="clear" w:pos="720"/>
          <w:tab w:val="num" w:pos="851"/>
        </w:tabs>
        <w:spacing w:after="0" w:line="240" w:lineRule="auto"/>
        <w:ind w:left="850" w:hanging="425"/>
        <w:textAlignment w:val="baseline"/>
        <w:rPr>
          <w:rFonts w:ascii="inherit" w:eastAsia="Times New Roman" w:hAnsi="inherit" w:cs="Noto Sans"/>
          <w:color w:val="595959"/>
          <w:kern w:val="0"/>
          <w:sz w:val="24"/>
          <w:szCs w:val="24"/>
          <w:lang w:eastAsia="en-AU"/>
          <w14:ligatures w14:val="none"/>
        </w:rPr>
      </w:pPr>
      <w:r>
        <w:rPr>
          <w:rFonts w:ascii="inherit" w:eastAsia="Times New Roman" w:hAnsi="inherit" w:cs="Noto Sans"/>
          <w:color w:val="595959"/>
          <w:kern w:val="0"/>
          <w:sz w:val="24"/>
          <w:szCs w:val="24"/>
          <w:lang w:eastAsia="en-AU"/>
          <w14:ligatures w14:val="none"/>
        </w:rPr>
        <w:t xml:space="preserve">Be supplied </w:t>
      </w:r>
      <w:r w:rsidRPr="00712521">
        <w:rPr>
          <w:rFonts w:ascii="inherit" w:eastAsia="Times New Roman" w:hAnsi="inherit" w:cs="Noto Sans"/>
          <w:color w:val="595959"/>
          <w:kern w:val="0"/>
          <w:sz w:val="24"/>
          <w:szCs w:val="24"/>
          <w:lang w:eastAsia="en-AU"/>
          <w14:ligatures w14:val="none"/>
        </w:rPr>
        <w:t>at final publication size or greater and at the correct resolution for the image type</w:t>
      </w:r>
      <w:r w:rsidR="00DD53AA">
        <w:rPr>
          <w:rFonts w:ascii="inherit" w:eastAsia="Times New Roman" w:hAnsi="inherit" w:cs="Noto Sans"/>
          <w:color w:val="595959"/>
          <w:kern w:val="0"/>
          <w:sz w:val="24"/>
          <w:szCs w:val="24"/>
          <w:lang w:eastAsia="en-AU"/>
          <w14:ligatures w14:val="none"/>
        </w:rPr>
        <w:t>, as w</w:t>
      </w:r>
      <w:r w:rsidRPr="00712521">
        <w:rPr>
          <w:rFonts w:ascii="inherit" w:eastAsia="Times New Roman" w:hAnsi="inherit" w:cs="Noto Sans"/>
          <w:color w:val="595959"/>
          <w:kern w:val="0"/>
          <w:sz w:val="24"/>
          <w:szCs w:val="24"/>
          <w:lang w:eastAsia="en-AU"/>
          <w14:ligatures w14:val="none"/>
        </w:rPr>
        <w:t xml:space="preserve">e cannot improve overall appearance and </w:t>
      </w:r>
      <w:r w:rsidRPr="00712521">
        <w:rPr>
          <w:rFonts w:ascii="inherit" w:eastAsia="Times New Roman" w:hAnsi="inherit" w:cs="Noto Sans"/>
          <w:color w:val="595959"/>
          <w:kern w:val="0"/>
          <w:sz w:val="24"/>
          <w:szCs w:val="24"/>
          <w:lang w:eastAsia="en-AU"/>
          <w14:ligatures w14:val="none"/>
        </w:rPr>
        <w:t>resolution</w:t>
      </w:r>
    </w:p>
    <w:p w:rsidR="008B54DB" w:rsidRPr="00712521" w:rsidP="00D51500" w14:paraId="27D7A943" w14:textId="388CD531">
      <w:pPr>
        <w:numPr>
          <w:ilvl w:val="0"/>
          <w:numId w:val="7"/>
        </w:numPr>
        <w:shd w:val="clear" w:color="auto" w:fill="FFFFFF"/>
        <w:tabs>
          <w:tab w:val="clear" w:pos="720"/>
          <w:tab w:val="num" w:pos="851"/>
        </w:tabs>
        <w:spacing w:after="0" w:line="240" w:lineRule="auto"/>
        <w:ind w:left="850" w:hanging="425"/>
        <w:textAlignment w:val="baseline"/>
        <w:rPr>
          <w:rFonts w:ascii="inherit" w:eastAsia="Times New Roman" w:hAnsi="inherit" w:cs="Noto Sans"/>
          <w:color w:val="595959"/>
          <w:kern w:val="0"/>
          <w:sz w:val="24"/>
          <w:szCs w:val="24"/>
          <w:lang w:eastAsia="en-AU"/>
          <w14:ligatures w14:val="none"/>
        </w:rPr>
      </w:pPr>
      <w:r w:rsidRPr="00712521">
        <w:rPr>
          <w:rFonts w:ascii="inherit" w:eastAsia="Times New Roman" w:hAnsi="inherit" w:cs="Noto Sans"/>
          <w:color w:val="595959"/>
          <w:kern w:val="0"/>
          <w:sz w:val="24"/>
          <w:szCs w:val="24"/>
          <w:lang w:eastAsia="en-AU"/>
          <w14:ligatures w14:val="none"/>
        </w:rPr>
        <w:t xml:space="preserve">Be numbered in the order they appear in the </w:t>
      </w:r>
      <w:r w:rsidRPr="00712521">
        <w:rPr>
          <w:rFonts w:ascii="inherit" w:eastAsia="Times New Roman" w:hAnsi="inherit" w:cs="Noto Sans"/>
          <w:color w:val="595959"/>
          <w:kern w:val="0"/>
          <w:sz w:val="24"/>
          <w:szCs w:val="24"/>
          <w:lang w:eastAsia="en-AU"/>
          <w14:ligatures w14:val="none"/>
        </w:rPr>
        <w:t>manuscript</w:t>
      </w:r>
    </w:p>
    <w:p w:rsidR="008B54DB" w:rsidRPr="00712521" w:rsidP="00D51500" w14:paraId="17854489" w14:textId="460CA463">
      <w:pPr>
        <w:numPr>
          <w:ilvl w:val="0"/>
          <w:numId w:val="7"/>
        </w:numPr>
        <w:shd w:val="clear" w:color="auto" w:fill="FFFFFF"/>
        <w:tabs>
          <w:tab w:val="clear" w:pos="720"/>
          <w:tab w:val="num" w:pos="851"/>
        </w:tabs>
        <w:spacing w:after="0" w:line="240" w:lineRule="auto"/>
        <w:ind w:left="850" w:hanging="425"/>
        <w:textAlignment w:val="baseline"/>
        <w:rPr>
          <w:rFonts w:ascii="inherit" w:eastAsia="Times New Roman" w:hAnsi="inherit" w:cs="Noto Sans"/>
          <w:color w:val="595959"/>
          <w:kern w:val="0"/>
          <w:sz w:val="24"/>
          <w:szCs w:val="24"/>
          <w:lang w:eastAsia="en-AU"/>
          <w14:ligatures w14:val="none"/>
        </w:rPr>
      </w:pPr>
      <w:r w:rsidRPr="00712521">
        <w:rPr>
          <w:rFonts w:ascii="inherit" w:eastAsia="Times New Roman" w:hAnsi="inherit" w:cs="Noto Sans"/>
          <w:color w:val="595959"/>
          <w:kern w:val="0"/>
          <w:sz w:val="24"/>
          <w:szCs w:val="24"/>
          <w:lang w:eastAsia="en-AU"/>
          <w14:ligatures w14:val="none"/>
        </w:rPr>
        <w:t xml:space="preserve">Be named in a logical way (e.g. [First author </w:t>
      </w:r>
      <w:r w:rsidRPr="00712521">
        <w:rPr>
          <w:rFonts w:ascii="inherit" w:eastAsia="Times New Roman" w:hAnsi="inherit" w:cs="Noto Sans"/>
          <w:color w:val="595959"/>
          <w:kern w:val="0"/>
          <w:sz w:val="24"/>
          <w:szCs w:val="24"/>
          <w:lang w:eastAsia="en-AU"/>
          <w14:ligatures w14:val="none"/>
        </w:rPr>
        <w:t>surname]Fig1.tif</w:t>
      </w:r>
      <w:r w:rsidRPr="00712521">
        <w:rPr>
          <w:rFonts w:ascii="inherit" w:eastAsia="Times New Roman" w:hAnsi="inherit" w:cs="Noto Sans"/>
          <w:color w:val="595959"/>
          <w:kern w:val="0"/>
          <w:sz w:val="24"/>
          <w:szCs w:val="24"/>
          <w:lang w:eastAsia="en-AU"/>
          <w14:ligatures w14:val="none"/>
        </w:rPr>
        <w:t>)</w:t>
      </w:r>
    </w:p>
    <w:p w:rsidR="008B54DB" w:rsidRPr="00712521" w:rsidP="00D51500" w14:paraId="6EA30366" w14:textId="77777777">
      <w:pPr>
        <w:numPr>
          <w:ilvl w:val="0"/>
          <w:numId w:val="7"/>
        </w:numPr>
        <w:shd w:val="clear" w:color="auto" w:fill="FFFFFF"/>
        <w:tabs>
          <w:tab w:val="clear" w:pos="720"/>
          <w:tab w:val="num" w:pos="851"/>
        </w:tabs>
        <w:spacing w:after="0" w:line="240" w:lineRule="auto"/>
        <w:ind w:left="850" w:hanging="425"/>
        <w:textAlignment w:val="baseline"/>
        <w:rPr>
          <w:rFonts w:ascii="inherit" w:eastAsia="Times New Roman" w:hAnsi="inherit" w:cs="Noto Sans"/>
          <w:color w:val="595959"/>
          <w:kern w:val="0"/>
          <w:sz w:val="24"/>
          <w:szCs w:val="24"/>
          <w:lang w:eastAsia="en-AU"/>
          <w14:ligatures w14:val="none"/>
        </w:rPr>
      </w:pPr>
      <w:r w:rsidRPr="00712521">
        <w:rPr>
          <w:rFonts w:ascii="inherit" w:eastAsia="Times New Roman" w:hAnsi="inherit" w:cs="Noto Sans"/>
          <w:color w:val="595959"/>
          <w:kern w:val="0"/>
          <w:sz w:val="24"/>
          <w:szCs w:val="24"/>
          <w:lang w:eastAsia="en-AU"/>
          <w14:ligatures w14:val="none"/>
        </w:rPr>
        <w:t>Be cited in the main text of the article.</w:t>
      </w:r>
    </w:p>
    <w:p w:rsidR="008B54DB" w:rsidRPr="00712521" w:rsidP="00D51500" w14:paraId="7EC652C4" w14:textId="70833004">
      <w:pPr>
        <w:numPr>
          <w:ilvl w:val="0"/>
          <w:numId w:val="7"/>
        </w:numPr>
        <w:shd w:val="clear" w:color="auto" w:fill="FFFFFF"/>
        <w:tabs>
          <w:tab w:val="clear" w:pos="720"/>
          <w:tab w:val="num" w:pos="851"/>
        </w:tabs>
        <w:spacing w:after="0" w:line="240" w:lineRule="auto"/>
        <w:ind w:left="850" w:hanging="425"/>
        <w:textAlignment w:val="baseline"/>
        <w:rPr>
          <w:rFonts w:ascii="inherit" w:eastAsia="Times New Roman" w:hAnsi="inherit" w:cs="Noto Sans"/>
          <w:color w:val="595959"/>
          <w:kern w:val="0"/>
          <w:sz w:val="24"/>
          <w:szCs w:val="24"/>
          <w:lang w:eastAsia="en-AU"/>
          <w14:ligatures w14:val="none"/>
        </w:rPr>
      </w:pPr>
      <w:r w:rsidRPr="00712521">
        <w:rPr>
          <w:rFonts w:ascii="inherit" w:eastAsia="Times New Roman" w:hAnsi="inherit" w:cs="Noto Sans"/>
          <w:color w:val="595959"/>
          <w:kern w:val="0"/>
          <w:sz w:val="24"/>
          <w:szCs w:val="24"/>
          <w:lang w:eastAsia="en-AU"/>
          <w14:ligatures w14:val="none"/>
        </w:rPr>
        <w:t xml:space="preserve">Have captions </w:t>
      </w:r>
      <w:r w:rsidR="00DD53AA">
        <w:rPr>
          <w:rFonts w:ascii="inherit" w:eastAsia="Times New Roman" w:hAnsi="inherit" w:cs="Noto Sans"/>
          <w:color w:val="595959"/>
          <w:kern w:val="0"/>
          <w:sz w:val="24"/>
          <w:szCs w:val="24"/>
          <w:lang w:eastAsia="en-AU"/>
          <w14:ligatures w14:val="none"/>
        </w:rPr>
        <w:t xml:space="preserve">that are </w:t>
      </w:r>
      <w:r w:rsidRPr="00712521">
        <w:rPr>
          <w:rFonts w:ascii="inherit" w:eastAsia="Times New Roman" w:hAnsi="inherit" w:cs="Noto Sans"/>
          <w:color w:val="595959"/>
          <w:kern w:val="0"/>
          <w:sz w:val="24"/>
          <w:szCs w:val="24"/>
          <w:lang w:eastAsia="en-AU"/>
          <w14:ligatures w14:val="none"/>
        </w:rPr>
        <w:t>supplied a</w:t>
      </w:r>
      <w:r w:rsidR="00DD53AA">
        <w:rPr>
          <w:rFonts w:ascii="inherit" w:eastAsia="Times New Roman" w:hAnsi="inherit" w:cs="Noto Sans"/>
          <w:color w:val="595959"/>
          <w:kern w:val="0"/>
          <w:sz w:val="24"/>
          <w:szCs w:val="24"/>
          <w:lang w:eastAsia="en-AU"/>
          <w14:ligatures w14:val="none"/>
        </w:rPr>
        <w:t xml:space="preserve">s </w:t>
      </w:r>
      <w:r w:rsidRPr="00712521">
        <w:rPr>
          <w:rFonts w:ascii="inherit" w:eastAsia="Times New Roman" w:hAnsi="inherit" w:cs="Noto Sans"/>
          <w:color w:val="595959"/>
          <w:kern w:val="0"/>
          <w:sz w:val="24"/>
          <w:szCs w:val="24"/>
          <w:lang w:eastAsia="en-AU"/>
          <w14:ligatures w14:val="none"/>
        </w:rPr>
        <w:t xml:space="preserve">manuscript text, </w:t>
      </w:r>
      <w:r w:rsidR="00DD53AA">
        <w:rPr>
          <w:rFonts w:ascii="inherit" w:eastAsia="Times New Roman" w:hAnsi="inherit" w:cs="Noto Sans"/>
          <w:color w:val="595959"/>
          <w:kern w:val="0"/>
          <w:sz w:val="24"/>
          <w:szCs w:val="24"/>
          <w:lang w:eastAsia="en-AU"/>
          <w14:ligatures w14:val="none"/>
        </w:rPr>
        <w:t xml:space="preserve">and are not embedded as </w:t>
      </w:r>
      <w:r w:rsidRPr="00712521">
        <w:rPr>
          <w:rFonts w:ascii="inherit" w:eastAsia="Times New Roman" w:hAnsi="inherit" w:cs="Noto Sans"/>
          <w:color w:val="595959"/>
          <w:kern w:val="0"/>
          <w:sz w:val="24"/>
          <w:szCs w:val="24"/>
          <w:lang w:eastAsia="en-AU"/>
          <w14:ligatures w14:val="none"/>
        </w:rPr>
        <w:t xml:space="preserve">part of the figure </w:t>
      </w:r>
      <w:r w:rsidRPr="00712521">
        <w:rPr>
          <w:rFonts w:ascii="inherit" w:eastAsia="Times New Roman" w:hAnsi="inherit" w:cs="Noto Sans"/>
          <w:color w:val="595959"/>
          <w:kern w:val="0"/>
          <w:sz w:val="24"/>
          <w:szCs w:val="24"/>
          <w:lang w:eastAsia="en-AU"/>
          <w14:ligatures w14:val="none"/>
        </w:rPr>
        <w:t>file</w:t>
      </w:r>
    </w:p>
    <w:p w:rsidR="008B54DB" w:rsidRPr="00712521" w:rsidP="00D51500" w14:paraId="19622D01" w14:textId="203A1A89">
      <w:pPr>
        <w:numPr>
          <w:ilvl w:val="0"/>
          <w:numId w:val="7"/>
        </w:numPr>
        <w:shd w:val="clear" w:color="auto" w:fill="FFFFFF"/>
        <w:tabs>
          <w:tab w:val="clear" w:pos="720"/>
          <w:tab w:val="num" w:pos="851"/>
        </w:tabs>
        <w:spacing w:after="0" w:line="240" w:lineRule="auto"/>
        <w:ind w:left="850" w:hanging="425"/>
        <w:textAlignment w:val="baseline"/>
        <w:rPr>
          <w:rFonts w:ascii="inherit" w:eastAsia="Times New Roman" w:hAnsi="inherit" w:cs="Noto Sans"/>
          <w:color w:val="595959"/>
          <w:kern w:val="0"/>
          <w:sz w:val="24"/>
          <w:szCs w:val="24"/>
          <w:lang w:eastAsia="en-AU"/>
          <w14:ligatures w14:val="none"/>
        </w:rPr>
      </w:pPr>
      <w:r w:rsidRPr="00712521">
        <w:rPr>
          <w:rFonts w:ascii="inherit" w:eastAsia="Times New Roman" w:hAnsi="inherit" w:cs="Noto Sans"/>
          <w:color w:val="595959"/>
          <w:kern w:val="0"/>
          <w:sz w:val="24"/>
          <w:szCs w:val="24"/>
          <w:lang w:eastAsia="en-AU"/>
          <w14:ligatures w14:val="none"/>
        </w:rPr>
        <w:t xml:space="preserve">Have all relevant copyright permissions </w:t>
      </w:r>
      <w:r w:rsidRPr="00712521">
        <w:rPr>
          <w:rFonts w:ascii="inherit" w:eastAsia="Times New Roman" w:hAnsi="inherit" w:cs="Noto Sans"/>
          <w:color w:val="595959"/>
          <w:kern w:val="0"/>
          <w:sz w:val="24"/>
          <w:szCs w:val="24"/>
          <w:lang w:eastAsia="en-AU"/>
          <w14:ligatures w14:val="none"/>
        </w:rPr>
        <w:t>cleared</w:t>
      </w:r>
    </w:p>
    <w:p w:rsidR="00DD53AA" w:rsidP="00D51500" w14:paraId="2C0D2E4D" w14:textId="6290B244">
      <w:pPr>
        <w:numPr>
          <w:ilvl w:val="0"/>
          <w:numId w:val="7"/>
        </w:numPr>
        <w:shd w:val="clear" w:color="auto" w:fill="FFFFFF"/>
        <w:tabs>
          <w:tab w:val="clear" w:pos="720"/>
          <w:tab w:val="num" w:pos="851"/>
        </w:tabs>
        <w:spacing w:after="0" w:line="240" w:lineRule="auto"/>
        <w:ind w:left="850" w:hanging="425"/>
        <w:textAlignment w:val="baseline"/>
        <w:rPr>
          <w:rFonts w:ascii="inherit" w:eastAsia="Times New Roman" w:hAnsi="inherit" w:cs="Noto Sans"/>
          <w:color w:val="595959"/>
          <w:kern w:val="0"/>
          <w:sz w:val="24"/>
          <w:szCs w:val="24"/>
          <w:lang w:eastAsia="en-AU"/>
          <w14:ligatures w14:val="none"/>
        </w:rPr>
      </w:pPr>
      <w:r>
        <w:rPr>
          <w:rFonts w:ascii="inherit" w:eastAsia="Times New Roman" w:hAnsi="inherit" w:cs="Noto Sans"/>
          <w:color w:val="595959"/>
          <w:kern w:val="0"/>
          <w:sz w:val="24"/>
          <w:szCs w:val="24"/>
          <w:lang w:eastAsia="en-AU"/>
          <w14:ligatures w14:val="none"/>
        </w:rPr>
        <w:t>Be saved at the following r</w:t>
      </w:r>
      <w:r w:rsidRPr="00712521" w:rsidR="008B54DB">
        <w:rPr>
          <w:rFonts w:ascii="inherit" w:eastAsia="Times New Roman" w:hAnsi="inherit" w:cs="Noto Sans"/>
          <w:color w:val="595959"/>
          <w:kern w:val="0"/>
          <w:sz w:val="24"/>
          <w:szCs w:val="24"/>
          <w:lang w:eastAsia="en-AU"/>
          <w14:ligatures w14:val="none"/>
        </w:rPr>
        <w:t>esolution</w:t>
      </w:r>
      <w:r>
        <w:rPr>
          <w:rFonts w:ascii="inherit" w:eastAsia="Times New Roman" w:hAnsi="inherit" w:cs="Noto Sans"/>
          <w:color w:val="595959"/>
          <w:kern w:val="0"/>
          <w:sz w:val="24"/>
          <w:szCs w:val="24"/>
          <w:lang w:eastAsia="en-AU"/>
          <w14:ligatures w14:val="none"/>
        </w:rPr>
        <w:t>s</w:t>
      </w:r>
      <w:r w:rsidRPr="00712521" w:rsidR="008B54DB">
        <w:rPr>
          <w:rFonts w:ascii="inherit" w:eastAsia="Times New Roman" w:hAnsi="inherit" w:cs="Noto Sans"/>
          <w:color w:val="595959"/>
          <w:kern w:val="0"/>
          <w:sz w:val="24"/>
          <w:szCs w:val="24"/>
          <w:lang w:eastAsia="en-AU"/>
          <w14:ligatures w14:val="none"/>
        </w:rPr>
        <w:t xml:space="preserve">: </w:t>
      </w:r>
    </w:p>
    <w:p w:rsidR="007E3820" w:rsidP="00DD53AA" w14:paraId="3DC898A4" w14:textId="35A87B8A">
      <w:pPr>
        <w:numPr>
          <w:ilvl w:val="1"/>
          <w:numId w:val="7"/>
        </w:numPr>
        <w:shd w:val="clear" w:color="auto" w:fill="FFFFFF"/>
        <w:spacing w:after="0" w:line="240" w:lineRule="auto"/>
        <w:textAlignment w:val="baseline"/>
        <w:rPr>
          <w:rFonts w:ascii="inherit" w:eastAsia="Times New Roman" w:hAnsi="inherit" w:cs="Noto Sans"/>
          <w:color w:val="595959"/>
          <w:kern w:val="0"/>
          <w:sz w:val="24"/>
          <w:szCs w:val="24"/>
          <w:lang w:eastAsia="en-AU"/>
          <w14:ligatures w14:val="none"/>
        </w:rPr>
      </w:pPr>
      <w:r>
        <w:rPr>
          <w:rFonts w:ascii="inherit" w:eastAsia="Times New Roman" w:hAnsi="inherit" w:cs="Noto Sans"/>
          <w:color w:val="595959"/>
          <w:kern w:val="0"/>
          <w:sz w:val="24"/>
          <w:szCs w:val="24"/>
          <w:lang w:eastAsia="en-AU"/>
          <w14:ligatures w14:val="none"/>
        </w:rPr>
        <w:t>C</w:t>
      </w:r>
      <w:r w:rsidRPr="00712521" w:rsidR="008B54DB">
        <w:rPr>
          <w:rFonts w:ascii="inherit" w:eastAsia="Times New Roman" w:hAnsi="inherit" w:cs="Noto Sans"/>
          <w:color w:val="595959"/>
          <w:kern w:val="0"/>
          <w:sz w:val="24"/>
          <w:szCs w:val="24"/>
          <w:lang w:eastAsia="en-AU"/>
          <w14:ligatures w14:val="none"/>
        </w:rPr>
        <w:t>olour and black and white halftone images</w:t>
      </w:r>
      <w:r w:rsidR="00DD53AA">
        <w:rPr>
          <w:rFonts w:ascii="inherit" w:eastAsia="Times New Roman" w:hAnsi="inherit" w:cs="Noto Sans"/>
          <w:color w:val="595959"/>
          <w:kern w:val="0"/>
          <w:sz w:val="24"/>
          <w:szCs w:val="24"/>
          <w:lang w:eastAsia="en-AU"/>
          <w14:ligatures w14:val="none"/>
        </w:rPr>
        <w:t xml:space="preserve">: </w:t>
      </w:r>
      <w:r w:rsidRPr="00712521" w:rsidR="008B54DB">
        <w:rPr>
          <w:rFonts w:ascii="inherit" w:eastAsia="Times New Roman" w:hAnsi="inherit" w:cs="Noto Sans"/>
          <w:color w:val="595959"/>
          <w:kern w:val="0"/>
          <w:sz w:val="24"/>
          <w:szCs w:val="24"/>
          <w:lang w:eastAsia="en-AU"/>
          <w14:ligatures w14:val="none"/>
        </w:rPr>
        <w:t xml:space="preserve">300 dpi (dots per inch) </w:t>
      </w:r>
      <w:r w:rsidR="00DD53AA">
        <w:rPr>
          <w:rFonts w:ascii="inherit" w:eastAsia="Times New Roman" w:hAnsi="inherit" w:cs="Noto Sans"/>
          <w:color w:val="595959"/>
          <w:kern w:val="0"/>
          <w:sz w:val="24"/>
          <w:szCs w:val="24"/>
          <w:lang w:eastAsia="en-AU"/>
          <w14:ligatures w14:val="none"/>
        </w:rPr>
        <w:t xml:space="preserve">and </w:t>
      </w:r>
      <w:r w:rsidRPr="00712521" w:rsidR="008B54DB">
        <w:rPr>
          <w:rFonts w:ascii="inherit" w:eastAsia="Times New Roman" w:hAnsi="inherit" w:cs="Noto Sans"/>
          <w:color w:val="595959"/>
          <w:kern w:val="0"/>
          <w:sz w:val="24"/>
          <w:szCs w:val="24"/>
          <w:lang w:eastAsia="en-AU"/>
          <w14:ligatures w14:val="none"/>
        </w:rPr>
        <w:t xml:space="preserve">at approximately the final size </w:t>
      </w:r>
    </w:p>
    <w:p w:rsidR="007E3820" w:rsidP="00DD53AA" w14:paraId="106D9135" w14:textId="2E79D5A4">
      <w:pPr>
        <w:numPr>
          <w:ilvl w:val="1"/>
          <w:numId w:val="7"/>
        </w:numPr>
        <w:shd w:val="clear" w:color="auto" w:fill="FFFFFF"/>
        <w:spacing w:after="0" w:line="240" w:lineRule="auto"/>
        <w:textAlignment w:val="baseline"/>
        <w:rPr>
          <w:rFonts w:ascii="inherit" w:eastAsia="Times New Roman" w:hAnsi="inherit" w:cs="Noto Sans"/>
          <w:color w:val="595959"/>
          <w:kern w:val="0"/>
          <w:sz w:val="24"/>
          <w:szCs w:val="24"/>
          <w:lang w:eastAsia="en-AU"/>
          <w14:ligatures w14:val="none"/>
        </w:rPr>
      </w:pPr>
      <w:r w:rsidRPr="00712521">
        <w:rPr>
          <w:rFonts w:ascii="inherit" w:eastAsia="Times New Roman" w:hAnsi="inherit" w:cs="Noto Sans"/>
          <w:color w:val="595959"/>
          <w:kern w:val="0"/>
          <w:sz w:val="24"/>
          <w:szCs w:val="24"/>
          <w:lang w:eastAsia="en-AU"/>
          <w14:ligatures w14:val="none"/>
        </w:rPr>
        <w:t>Line drawings</w:t>
      </w:r>
      <w:r>
        <w:rPr>
          <w:rFonts w:ascii="inherit" w:eastAsia="Times New Roman" w:hAnsi="inherit" w:cs="Noto Sans"/>
          <w:color w:val="595959"/>
          <w:kern w:val="0"/>
          <w:sz w:val="24"/>
          <w:szCs w:val="24"/>
          <w:lang w:eastAsia="en-AU"/>
          <w14:ligatures w14:val="none"/>
        </w:rPr>
        <w:t xml:space="preserve">: </w:t>
      </w:r>
      <w:r w:rsidRPr="00712521">
        <w:rPr>
          <w:rFonts w:ascii="inherit" w:eastAsia="Times New Roman" w:hAnsi="inherit" w:cs="Noto Sans"/>
          <w:color w:val="595959"/>
          <w:kern w:val="0"/>
          <w:sz w:val="24"/>
          <w:szCs w:val="24"/>
          <w:lang w:eastAsia="en-AU"/>
          <w14:ligatures w14:val="none"/>
        </w:rPr>
        <w:t xml:space="preserve">1000 dpi, or 1200 dpi if very fine line weights have been used. </w:t>
      </w:r>
    </w:p>
    <w:p w:rsidR="008B54DB" w:rsidRPr="00712521" w:rsidP="00E560A7" w14:paraId="66654651" w14:textId="16E7E61E">
      <w:pPr>
        <w:numPr>
          <w:ilvl w:val="1"/>
          <w:numId w:val="7"/>
        </w:numPr>
        <w:shd w:val="clear" w:color="auto" w:fill="FFFFFF"/>
        <w:spacing w:after="0" w:line="240" w:lineRule="auto"/>
        <w:textAlignment w:val="baseline"/>
        <w:rPr>
          <w:rFonts w:ascii="inherit" w:eastAsia="Times New Roman" w:hAnsi="inherit" w:cs="Noto Sans"/>
          <w:color w:val="595959"/>
          <w:kern w:val="0"/>
          <w:sz w:val="24"/>
          <w:szCs w:val="24"/>
          <w:lang w:eastAsia="en-AU"/>
          <w14:ligatures w14:val="none"/>
        </w:rPr>
      </w:pPr>
      <w:r w:rsidRPr="00712521">
        <w:rPr>
          <w:rFonts w:ascii="inherit" w:eastAsia="Times New Roman" w:hAnsi="inherit" w:cs="Noto Sans"/>
          <w:color w:val="595959"/>
          <w:kern w:val="0"/>
          <w:sz w:val="24"/>
          <w:szCs w:val="24"/>
          <w:lang w:eastAsia="en-AU"/>
          <w14:ligatures w14:val="none"/>
        </w:rPr>
        <w:t>Combination figures</w:t>
      </w:r>
      <w:r w:rsidR="007E3820">
        <w:rPr>
          <w:rFonts w:ascii="inherit" w:eastAsia="Times New Roman" w:hAnsi="inherit" w:cs="Noto Sans"/>
          <w:color w:val="595959"/>
          <w:kern w:val="0"/>
          <w:sz w:val="24"/>
          <w:szCs w:val="24"/>
          <w:lang w:eastAsia="en-AU"/>
          <w14:ligatures w14:val="none"/>
        </w:rPr>
        <w:t xml:space="preserve">: </w:t>
      </w:r>
      <w:r w:rsidRPr="00712521">
        <w:rPr>
          <w:rFonts w:ascii="inherit" w:eastAsia="Times New Roman" w:hAnsi="inherit" w:cs="Noto Sans"/>
          <w:color w:val="595959"/>
          <w:kern w:val="0"/>
          <w:sz w:val="24"/>
          <w:szCs w:val="24"/>
          <w:lang w:eastAsia="en-AU"/>
          <w14:ligatures w14:val="none"/>
        </w:rPr>
        <w:t>a minimum of 600 dpi.</w:t>
      </w:r>
    </w:p>
    <w:p w:rsidR="008B54DB" w:rsidRPr="00712521" w:rsidP="00D51500" w14:paraId="56479227" w14:textId="579888A3">
      <w:pPr>
        <w:numPr>
          <w:ilvl w:val="0"/>
          <w:numId w:val="7"/>
        </w:numPr>
        <w:shd w:val="clear" w:color="auto" w:fill="FFFFFF"/>
        <w:tabs>
          <w:tab w:val="clear" w:pos="720"/>
          <w:tab w:val="num" w:pos="851"/>
        </w:tabs>
        <w:spacing w:after="0" w:line="240" w:lineRule="auto"/>
        <w:ind w:left="850" w:hanging="425"/>
        <w:textAlignment w:val="baseline"/>
        <w:rPr>
          <w:rFonts w:ascii="inherit" w:eastAsia="Times New Roman" w:hAnsi="inherit" w:cs="Noto Sans"/>
          <w:color w:val="595959"/>
          <w:kern w:val="0"/>
          <w:sz w:val="24"/>
          <w:szCs w:val="24"/>
          <w:lang w:eastAsia="en-AU"/>
          <w14:ligatures w14:val="none"/>
        </w:rPr>
      </w:pPr>
      <w:r w:rsidRPr="00712521">
        <w:rPr>
          <w:rFonts w:ascii="inherit" w:eastAsia="Times New Roman" w:hAnsi="inherit" w:cs="Noto Sans"/>
          <w:color w:val="595959"/>
          <w:kern w:val="0"/>
          <w:sz w:val="24"/>
          <w:szCs w:val="24"/>
          <w:lang w:eastAsia="en-AU"/>
          <w14:ligatures w14:val="none"/>
        </w:rPr>
        <w:t xml:space="preserve">If in any doubt, </w:t>
      </w:r>
      <w:r w:rsidR="00DD53AA">
        <w:rPr>
          <w:rFonts w:ascii="inherit" w:eastAsia="Times New Roman" w:hAnsi="inherit" w:cs="Noto Sans"/>
          <w:color w:val="595959"/>
          <w:kern w:val="0"/>
          <w:sz w:val="24"/>
          <w:szCs w:val="24"/>
          <w:lang w:eastAsia="en-AU"/>
          <w14:ligatures w14:val="none"/>
        </w:rPr>
        <w:t xml:space="preserve">be accompanied by the </w:t>
      </w:r>
      <w:r w:rsidRPr="00712521">
        <w:rPr>
          <w:rFonts w:ascii="inherit" w:eastAsia="Times New Roman" w:hAnsi="inherit" w:cs="Noto Sans"/>
          <w:color w:val="595959"/>
          <w:kern w:val="0"/>
          <w:sz w:val="24"/>
          <w:szCs w:val="24"/>
          <w:lang w:eastAsia="en-AU"/>
          <w14:ligatures w14:val="none"/>
        </w:rPr>
        <w:t xml:space="preserve">source files that were used to create your </w:t>
      </w:r>
      <w:r w:rsidRPr="00712521">
        <w:rPr>
          <w:rFonts w:ascii="inherit" w:eastAsia="Times New Roman" w:hAnsi="inherit" w:cs="Noto Sans"/>
          <w:color w:val="595959"/>
          <w:kern w:val="0"/>
          <w:sz w:val="24"/>
          <w:szCs w:val="24"/>
          <w:lang w:eastAsia="en-AU"/>
          <w14:ligatures w14:val="none"/>
        </w:rPr>
        <w:t>figures</w:t>
      </w:r>
      <w:r w:rsidR="00DD53AA">
        <w:rPr>
          <w:rFonts w:ascii="inherit" w:eastAsia="Times New Roman" w:hAnsi="inherit" w:cs="Noto Sans"/>
          <w:color w:val="595959"/>
          <w:kern w:val="0"/>
          <w:sz w:val="24"/>
          <w:szCs w:val="24"/>
          <w:lang w:eastAsia="en-AU"/>
          <w14:ligatures w14:val="none"/>
        </w:rPr>
        <w:t xml:space="preserve"> </w:t>
      </w:r>
    </w:p>
    <w:p w:rsidR="00805410" w:rsidP="00D51500" w14:paraId="3435DF6F" w14:textId="6B5D6B42">
      <w:pPr>
        <w:numPr>
          <w:ilvl w:val="0"/>
          <w:numId w:val="7"/>
        </w:numPr>
        <w:shd w:val="clear" w:color="auto" w:fill="FFFFFF"/>
        <w:tabs>
          <w:tab w:val="clear" w:pos="720"/>
        </w:tabs>
        <w:spacing w:after="0" w:line="240" w:lineRule="auto"/>
        <w:ind w:left="850" w:hanging="425"/>
        <w:textAlignment w:val="baseline"/>
        <w:rPr>
          <w:rFonts w:ascii="inherit" w:eastAsia="Times New Roman" w:hAnsi="inherit" w:cs="Noto Sans"/>
          <w:color w:val="595959"/>
          <w:kern w:val="0"/>
          <w:sz w:val="24"/>
          <w:szCs w:val="24"/>
          <w:lang w:eastAsia="en-AU"/>
          <w14:ligatures w14:val="none"/>
        </w:rPr>
      </w:pPr>
      <w:r w:rsidRPr="00712521">
        <w:rPr>
          <w:rFonts w:ascii="inherit" w:eastAsia="Times New Roman" w:hAnsi="inherit" w:cs="Noto Sans"/>
          <w:color w:val="595959"/>
          <w:kern w:val="0"/>
          <w:sz w:val="24"/>
          <w:szCs w:val="24"/>
          <w:lang w:eastAsia="en-AU"/>
          <w14:ligatures w14:val="none"/>
        </w:rPr>
        <w:t xml:space="preserve">Be supplied in </w:t>
      </w:r>
      <w:r w:rsidR="00B54C64">
        <w:rPr>
          <w:rFonts w:ascii="inherit" w:eastAsia="Times New Roman" w:hAnsi="inherit" w:cs="Noto Sans"/>
          <w:color w:val="595959"/>
          <w:kern w:val="0"/>
          <w:sz w:val="24"/>
          <w:szCs w:val="24"/>
          <w:lang w:eastAsia="en-AU"/>
          <w14:ligatures w14:val="none"/>
        </w:rPr>
        <w:t xml:space="preserve">the following </w:t>
      </w:r>
      <w:r w:rsidRPr="00712521">
        <w:rPr>
          <w:rFonts w:ascii="inherit" w:eastAsia="Times New Roman" w:hAnsi="inherit" w:cs="Noto Sans"/>
          <w:color w:val="595959"/>
          <w:kern w:val="0"/>
          <w:sz w:val="24"/>
          <w:szCs w:val="24"/>
          <w:lang w:eastAsia="en-AU"/>
          <w14:ligatures w14:val="none"/>
        </w:rPr>
        <w:t>file formats</w:t>
      </w:r>
      <w:r>
        <w:rPr>
          <w:rFonts w:ascii="inherit" w:eastAsia="Times New Roman" w:hAnsi="inherit" w:cs="Noto Sans"/>
          <w:color w:val="595959"/>
          <w:kern w:val="0"/>
          <w:sz w:val="24"/>
          <w:szCs w:val="24"/>
          <w:lang w:eastAsia="en-AU"/>
          <w14:ligatures w14:val="none"/>
        </w:rPr>
        <w:t>:</w:t>
      </w:r>
    </w:p>
    <w:p w:rsidR="00A7548F" w:rsidP="00D51500" w14:paraId="354A10AF" w14:textId="562EDC05">
      <w:pPr>
        <w:pStyle w:val="Heading5"/>
        <w:numPr>
          <w:ilvl w:val="1"/>
          <w:numId w:val="13"/>
        </w:numPr>
        <w:shd w:val="clear" w:color="auto" w:fill="FFFFFF"/>
        <w:spacing w:after="60"/>
        <w:textAlignment w:val="baseline"/>
        <w:rPr>
          <w:rFonts w:ascii="inherit" w:hAnsi="inherit" w:cs="Noto Sans"/>
          <w:b/>
          <w:bCs/>
          <w:color w:val="333333"/>
        </w:rPr>
      </w:pPr>
      <w:r w:rsidRPr="0092156C">
        <w:rPr>
          <w:rFonts w:ascii="inherit" w:hAnsi="inherit" w:cs="Noto Sans"/>
          <w:b/>
          <w:bCs/>
          <w:color w:val="333333"/>
        </w:rPr>
        <w:t>Preferred formats</w:t>
      </w:r>
      <w:r w:rsidR="000E62C9">
        <w:rPr>
          <w:rFonts w:ascii="inherit" w:hAnsi="inherit" w:cs="Noto Sans"/>
          <w:b/>
          <w:bCs/>
          <w:color w:val="333333"/>
        </w:rPr>
        <w:t xml:space="preserve"> for electronic artwork</w:t>
      </w:r>
    </w:p>
    <w:p w:rsidR="00A7548F" w:rsidP="00D51500" w14:paraId="3AB54411" w14:textId="77777777">
      <w:pPr>
        <w:numPr>
          <w:ilvl w:val="2"/>
          <w:numId w:val="14"/>
        </w:numPr>
        <w:shd w:val="clear" w:color="auto" w:fill="FFFFFF"/>
        <w:spacing w:after="0" w:line="240" w:lineRule="auto"/>
        <w:textAlignment w:val="baseline"/>
        <w:rPr>
          <w:rFonts w:ascii="inherit" w:hAnsi="inherit" w:cs="Noto Sans"/>
          <w:color w:val="595959"/>
        </w:rPr>
      </w:pPr>
      <w:r>
        <w:rPr>
          <w:rStyle w:val="Strong"/>
          <w:rFonts w:ascii="inherit" w:hAnsi="inherit" w:cs="Noto Sans"/>
          <w:color w:val="595959"/>
          <w:bdr w:val="none" w:sz="0" w:space="0" w:color="auto" w:frame="1"/>
        </w:rPr>
        <w:t>TIFF (.</w:t>
      </w:r>
      <w:r>
        <w:rPr>
          <w:rStyle w:val="Strong"/>
          <w:rFonts w:ascii="inherit" w:hAnsi="inherit" w:cs="Noto Sans"/>
          <w:color w:val="595959"/>
          <w:bdr w:val="none" w:sz="0" w:space="0" w:color="auto" w:frame="1"/>
        </w:rPr>
        <w:t>tif</w:t>
      </w:r>
      <w:r>
        <w:rPr>
          <w:rStyle w:val="Strong"/>
          <w:rFonts w:ascii="inherit" w:hAnsi="inherit" w:cs="Noto Sans"/>
          <w:color w:val="595959"/>
          <w:bdr w:val="none" w:sz="0" w:space="0" w:color="auto" w:frame="1"/>
        </w:rPr>
        <w:t>)</w:t>
      </w:r>
      <w:r>
        <w:rPr>
          <w:rFonts w:ascii="inherit" w:hAnsi="inherit" w:cs="Noto Sans"/>
          <w:color w:val="595959"/>
        </w:rPr>
        <w:t> is the recommended file format for line art, greyscale and colour halftone images. TIFF files should be compressed once created, ensuring file sizes are kept to a minimum to aid easy file transfer. When saving as TIFF format, please ensure that LZW compression is applied.</w:t>
      </w:r>
      <w:r>
        <w:rPr>
          <w:rFonts w:ascii="inherit" w:hAnsi="inherit" w:cs="Noto Sans"/>
          <w:color w:val="595959"/>
        </w:rPr>
        <w:br/>
      </w:r>
      <w:r>
        <w:rPr>
          <w:rStyle w:val="Strong"/>
          <w:rFonts w:ascii="inherit" w:hAnsi="inherit" w:cs="Noto Sans"/>
          <w:color w:val="595959"/>
          <w:bdr w:val="none" w:sz="0" w:space="0" w:color="auto" w:frame="1"/>
        </w:rPr>
        <w:t xml:space="preserve">Recommended for: all </w:t>
      </w:r>
      <w:r>
        <w:rPr>
          <w:rStyle w:val="Strong"/>
          <w:rFonts w:ascii="inherit" w:hAnsi="inherit" w:cs="Noto Sans"/>
          <w:color w:val="595959"/>
          <w:bdr w:val="none" w:sz="0" w:space="0" w:color="auto" w:frame="1"/>
        </w:rPr>
        <w:t>images</w:t>
      </w:r>
    </w:p>
    <w:p w:rsidR="00A7548F" w:rsidP="00D51500" w14:paraId="57011D29" w14:textId="77777777">
      <w:pPr>
        <w:numPr>
          <w:ilvl w:val="2"/>
          <w:numId w:val="14"/>
        </w:numPr>
        <w:shd w:val="clear" w:color="auto" w:fill="FFFFFF"/>
        <w:spacing w:after="0" w:line="240" w:lineRule="auto"/>
        <w:textAlignment w:val="baseline"/>
        <w:rPr>
          <w:rFonts w:ascii="inherit" w:hAnsi="inherit" w:cs="Noto Sans"/>
          <w:color w:val="595959"/>
        </w:rPr>
      </w:pPr>
      <w:r>
        <w:rPr>
          <w:rStyle w:val="Strong"/>
          <w:rFonts w:ascii="inherit" w:hAnsi="inherit" w:cs="Noto Sans"/>
          <w:color w:val="595959"/>
          <w:bdr w:val="none" w:sz="0" w:space="0" w:color="auto" w:frame="1"/>
        </w:rPr>
        <w:t>EPS (.eps)</w:t>
      </w:r>
      <w:r>
        <w:rPr>
          <w:rFonts w:ascii="inherit" w:hAnsi="inherit" w:cs="Noto Sans"/>
          <w:color w:val="595959"/>
        </w:rPr>
        <w:t xml:space="preserve"> For vector graphics, EPS files are the preferred format. An EPS file is an image that has been created using the language of </w:t>
      </w:r>
      <w:r>
        <w:rPr>
          <w:rFonts w:ascii="inherit" w:hAnsi="inherit" w:cs="Noto Sans"/>
          <w:color w:val="595959"/>
        </w:rPr>
        <w:t>PostScript, and</w:t>
      </w:r>
      <w:r>
        <w:rPr>
          <w:rFonts w:ascii="inherit" w:hAnsi="inherit" w:cs="Noto Sans"/>
          <w:color w:val="595959"/>
        </w:rPr>
        <w:t xml:space="preserve"> is generally resolution independent.</w:t>
      </w:r>
      <w:r>
        <w:rPr>
          <w:rFonts w:ascii="inherit" w:hAnsi="inherit" w:cs="Noto Sans"/>
          <w:color w:val="595959"/>
        </w:rPr>
        <w:br/>
      </w:r>
      <w:r>
        <w:rPr>
          <w:rStyle w:val="Strong"/>
          <w:rFonts w:ascii="inherit" w:hAnsi="inherit" w:cs="Noto Sans"/>
          <w:color w:val="595959"/>
          <w:bdr w:val="none" w:sz="0" w:space="0" w:color="auto" w:frame="1"/>
        </w:rPr>
        <w:t>Recommended for: line and combination artwork</w:t>
      </w:r>
    </w:p>
    <w:p w:rsidR="00A7548F" w:rsidP="00D51500" w14:paraId="60C897B1" w14:textId="77777777">
      <w:pPr>
        <w:numPr>
          <w:ilvl w:val="2"/>
          <w:numId w:val="14"/>
        </w:numPr>
        <w:shd w:val="clear" w:color="auto" w:fill="FFFFFF"/>
        <w:spacing w:after="0" w:line="240" w:lineRule="auto"/>
        <w:textAlignment w:val="baseline"/>
        <w:rPr>
          <w:rFonts w:ascii="inherit" w:hAnsi="inherit" w:cs="Noto Sans"/>
          <w:color w:val="595959"/>
        </w:rPr>
      </w:pPr>
      <w:r>
        <w:rPr>
          <w:rStyle w:val="Strong"/>
          <w:rFonts w:ascii="inherit" w:hAnsi="inherit" w:cs="Noto Sans"/>
          <w:color w:val="595959"/>
          <w:bdr w:val="none" w:sz="0" w:space="0" w:color="auto" w:frame="1"/>
        </w:rPr>
        <w:t>PDF (.pdf)</w:t>
      </w:r>
      <w:r>
        <w:rPr>
          <w:rFonts w:ascii="inherit" w:hAnsi="inherit" w:cs="Noto Sans"/>
          <w:color w:val="595959"/>
        </w:rPr>
        <w:t xml:space="preserve"> This format is very similar to EPS. Before saving an image as a PDF it is important to make sure that the fonts are embedded and that </w:t>
      </w:r>
      <w:r>
        <w:rPr>
          <w:rFonts w:ascii="inherit" w:hAnsi="inherit" w:cs="Noto Sans"/>
          <w:color w:val="595959"/>
        </w:rPr>
        <w:t>the original images are at the correct size and resolution. To check this visually you can zoom in when viewing the PDF on screen.</w:t>
      </w:r>
    </w:p>
    <w:p w:rsidR="009E31B5" w:rsidRPr="0092156C" w:rsidP="002C58C6" w14:paraId="72FBD8D5" w14:textId="77777777">
      <w:pPr>
        <w:pStyle w:val="NormalWeb"/>
        <w:shd w:val="clear" w:color="auto" w:fill="FFFFFF"/>
        <w:spacing w:before="60" w:beforeAutospacing="0" w:after="40" w:afterAutospacing="0"/>
        <w:ind w:left="1559"/>
        <w:textAlignment w:val="baseline"/>
        <w:rPr>
          <w:rFonts w:ascii="inherit" w:hAnsi="inherit" w:cs="Noto Sans"/>
          <w:color w:val="595959"/>
          <w:sz w:val="22"/>
          <w:szCs w:val="22"/>
        </w:rPr>
      </w:pPr>
      <w:r w:rsidRPr="0092156C">
        <w:rPr>
          <w:rFonts w:ascii="inherit" w:hAnsi="inherit" w:cs="Noto Sans"/>
          <w:color w:val="595959"/>
          <w:sz w:val="22"/>
          <w:szCs w:val="22"/>
        </w:rPr>
        <w:t>Please note that virtually all common artwork creation software is capable of saving files in TIFF or EPS format by selecting the appropriate option under the ‘Save As…’ or ‘Export…’ commands in the ‘File’ menu.</w:t>
      </w:r>
    </w:p>
    <w:p w:rsidR="009E31B5" w:rsidRPr="002C58C6" w:rsidP="0032126A" w14:paraId="42BA4D67" w14:textId="77777777">
      <w:pPr>
        <w:pStyle w:val="Heading5"/>
        <w:numPr>
          <w:ilvl w:val="1"/>
          <w:numId w:val="15"/>
        </w:numPr>
        <w:shd w:val="clear" w:color="auto" w:fill="FFFFFF"/>
        <w:spacing w:before="60"/>
        <w:ind w:left="1434" w:hanging="357"/>
        <w:textAlignment w:val="baseline"/>
        <w:rPr>
          <w:rFonts w:ascii="inherit" w:hAnsi="inherit" w:cs="Noto Sans"/>
          <w:color w:val="333333"/>
        </w:rPr>
      </w:pPr>
      <w:r w:rsidRPr="002C58C6">
        <w:rPr>
          <w:rFonts w:ascii="inherit" w:hAnsi="inherit" w:cs="Noto Sans"/>
          <w:b/>
          <w:bCs/>
          <w:color w:val="333333"/>
        </w:rPr>
        <w:t>Other formats (not preferred but usable formats)</w:t>
      </w:r>
    </w:p>
    <w:p w:rsidR="009E31B5" w:rsidRPr="0092156C" w:rsidP="0032126A" w14:paraId="00384329" w14:textId="77777777">
      <w:pPr>
        <w:pStyle w:val="NormalWeb"/>
        <w:shd w:val="clear" w:color="auto" w:fill="FFFFFF"/>
        <w:spacing w:before="60" w:beforeAutospacing="0" w:after="60" w:afterAutospacing="0"/>
        <w:ind w:left="1418"/>
        <w:textAlignment w:val="baseline"/>
        <w:rPr>
          <w:rFonts w:ascii="inherit" w:hAnsi="inherit" w:cs="Noto Sans"/>
          <w:color w:val="595959"/>
          <w:sz w:val="22"/>
          <w:szCs w:val="22"/>
        </w:rPr>
      </w:pPr>
      <w:r w:rsidRPr="0092156C">
        <w:rPr>
          <w:rFonts w:ascii="inherit" w:hAnsi="inherit" w:cs="Noto Sans"/>
          <w:color w:val="595959"/>
          <w:sz w:val="22"/>
          <w:szCs w:val="22"/>
        </w:rPr>
        <w:t>We can also accept electronic artwork in the following formats. Please note though that they are generally NOT suitable for reproduction in print, and so will result in lower quality figures in a printed journal.</w:t>
      </w:r>
    </w:p>
    <w:p w:rsidR="009E31B5" w:rsidP="0032126A" w14:paraId="09752E1A" w14:textId="77777777">
      <w:pPr>
        <w:numPr>
          <w:ilvl w:val="2"/>
          <w:numId w:val="17"/>
        </w:numPr>
        <w:shd w:val="clear" w:color="auto" w:fill="FFFFFF"/>
        <w:spacing w:after="0" w:line="240" w:lineRule="auto"/>
        <w:textAlignment w:val="baseline"/>
        <w:rPr>
          <w:rFonts w:ascii="inherit" w:hAnsi="inherit" w:cs="Noto Sans"/>
          <w:color w:val="595959"/>
        </w:rPr>
      </w:pPr>
      <w:r>
        <w:rPr>
          <w:rStyle w:val="Strong"/>
          <w:rFonts w:ascii="inherit" w:hAnsi="inherit" w:cs="Noto Sans"/>
          <w:color w:val="595959"/>
          <w:bdr w:val="none" w:sz="0" w:space="0" w:color="auto" w:frame="1"/>
        </w:rPr>
        <w:t>JPEG (.jpg):</w:t>
      </w:r>
      <w:r>
        <w:rPr>
          <w:rFonts w:ascii="inherit" w:hAnsi="inherit" w:cs="Noto Sans"/>
          <w:color w:val="595959"/>
        </w:rPr>
        <w:t> this is a ‘lossy’ format, and so loses colour information every time it is saved. This may not be noticeable on a computer monitor but is more obvious in print.</w:t>
      </w:r>
    </w:p>
    <w:p w:rsidR="009E31B5" w:rsidP="0032126A" w14:paraId="6F764362" w14:textId="77777777">
      <w:pPr>
        <w:numPr>
          <w:ilvl w:val="2"/>
          <w:numId w:val="17"/>
        </w:numPr>
        <w:shd w:val="clear" w:color="auto" w:fill="FFFFFF"/>
        <w:spacing w:after="0" w:line="240" w:lineRule="auto"/>
        <w:textAlignment w:val="baseline"/>
        <w:rPr>
          <w:rFonts w:ascii="inherit" w:hAnsi="inherit" w:cs="Noto Sans"/>
          <w:color w:val="595959"/>
        </w:rPr>
      </w:pPr>
      <w:r>
        <w:rPr>
          <w:rStyle w:val="Strong"/>
          <w:rFonts w:ascii="inherit" w:hAnsi="inherit" w:cs="Noto Sans"/>
          <w:color w:val="595959"/>
          <w:bdr w:val="none" w:sz="0" w:space="0" w:color="auto" w:frame="1"/>
        </w:rPr>
        <w:t>GIF (.gif):</w:t>
      </w:r>
      <w:r>
        <w:rPr>
          <w:rFonts w:ascii="inherit" w:hAnsi="inherit" w:cs="Noto Sans"/>
          <w:color w:val="595959"/>
        </w:rPr>
        <w:t> this format has a lack of colour depth and so images may appear ‘posterised’ in print.</w:t>
      </w:r>
    </w:p>
    <w:p w:rsidR="009E31B5" w:rsidP="0032126A" w14:paraId="2703E7B3" w14:textId="77777777">
      <w:pPr>
        <w:numPr>
          <w:ilvl w:val="2"/>
          <w:numId w:val="17"/>
        </w:numPr>
        <w:shd w:val="clear" w:color="auto" w:fill="FFFFFF"/>
        <w:spacing w:after="0" w:line="240" w:lineRule="auto"/>
        <w:textAlignment w:val="baseline"/>
        <w:rPr>
          <w:rFonts w:ascii="inherit" w:hAnsi="inherit" w:cs="Noto Sans"/>
          <w:color w:val="595959"/>
        </w:rPr>
      </w:pPr>
      <w:r>
        <w:rPr>
          <w:rStyle w:val="Strong"/>
          <w:rFonts w:ascii="inherit" w:hAnsi="inherit" w:cs="Noto Sans"/>
          <w:color w:val="595959"/>
          <w:bdr w:val="none" w:sz="0" w:space="0" w:color="auto" w:frame="1"/>
        </w:rPr>
        <w:t>Microsoft PowerPoint (.ppt/.pptx):</w:t>
      </w:r>
      <w:r>
        <w:rPr>
          <w:rFonts w:ascii="inherit" w:hAnsi="inherit" w:cs="Noto Sans"/>
          <w:color w:val="595959"/>
        </w:rPr>
        <w:t> with care, PowerPoint can produce quality artwork, but should be used with caution as the application is intended for producing visual presentations rather than print output.</w:t>
      </w:r>
    </w:p>
    <w:p w:rsidR="009E31B5" w:rsidP="0032126A" w14:paraId="5BDC9851" w14:textId="77777777">
      <w:pPr>
        <w:numPr>
          <w:ilvl w:val="2"/>
          <w:numId w:val="17"/>
        </w:numPr>
        <w:shd w:val="clear" w:color="auto" w:fill="FFFFFF"/>
        <w:spacing w:after="0" w:line="240" w:lineRule="auto"/>
        <w:textAlignment w:val="baseline"/>
        <w:rPr>
          <w:rFonts w:ascii="inherit" w:hAnsi="inherit" w:cs="Noto Sans"/>
          <w:color w:val="595959"/>
        </w:rPr>
      </w:pPr>
      <w:r>
        <w:rPr>
          <w:rStyle w:val="Strong"/>
          <w:rFonts w:ascii="inherit" w:hAnsi="inherit" w:cs="Noto Sans"/>
          <w:color w:val="595959"/>
          <w:bdr w:val="none" w:sz="0" w:space="0" w:color="auto" w:frame="1"/>
        </w:rPr>
        <w:t>Microsoft Word (.doc/.docx):</w:t>
      </w:r>
      <w:r>
        <w:rPr>
          <w:rFonts w:ascii="inherit" w:hAnsi="inherit" w:cs="Noto Sans"/>
          <w:color w:val="595959"/>
        </w:rPr>
        <w:t> this format should only be used for images created in Microsoft Word. Image files should not be embedded into Word documents.</w:t>
      </w:r>
    </w:p>
    <w:p w:rsidR="00983CE2" w:rsidRPr="0032126A" w:rsidP="0032126A" w14:paraId="08410EB5" w14:textId="41A1842B">
      <w:pPr>
        <w:numPr>
          <w:ilvl w:val="2"/>
          <w:numId w:val="17"/>
        </w:numPr>
        <w:shd w:val="clear" w:color="auto" w:fill="FFFFFF"/>
        <w:spacing w:after="0" w:line="240" w:lineRule="auto"/>
        <w:textAlignment w:val="baseline"/>
        <w:rPr>
          <w:rFonts w:ascii="inherit" w:hAnsi="inherit" w:cs="Noto Sans"/>
          <w:color w:val="595959"/>
        </w:rPr>
      </w:pPr>
      <w:r>
        <w:rPr>
          <w:rStyle w:val="Strong"/>
          <w:rFonts w:ascii="inherit" w:hAnsi="inherit" w:cs="Noto Sans"/>
          <w:color w:val="595959"/>
          <w:bdr w:val="none" w:sz="0" w:space="0" w:color="auto" w:frame="1"/>
        </w:rPr>
        <w:t>Microsoft Excel (.</w:t>
      </w:r>
      <w:r>
        <w:rPr>
          <w:rStyle w:val="Strong"/>
          <w:rFonts w:ascii="inherit" w:hAnsi="inherit" w:cs="Noto Sans"/>
          <w:color w:val="595959"/>
          <w:bdr w:val="none" w:sz="0" w:space="0" w:color="auto" w:frame="1"/>
        </w:rPr>
        <w:t>xls</w:t>
      </w:r>
      <w:r>
        <w:rPr>
          <w:rStyle w:val="Strong"/>
          <w:rFonts w:ascii="inherit" w:hAnsi="inherit" w:cs="Noto Sans"/>
          <w:color w:val="595959"/>
          <w:bdr w:val="none" w:sz="0" w:space="0" w:color="auto" w:frame="1"/>
        </w:rPr>
        <w:t>/.xlsx):</w:t>
      </w:r>
      <w:r>
        <w:rPr>
          <w:rFonts w:ascii="inherit" w:hAnsi="inherit" w:cs="Noto Sans"/>
          <w:color w:val="595959"/>
        </w:rPr>
        <w:t> this format can be used to prepare graphs or tables.</w:t>
      </w:r>
    </w:p>
    <w:p w:rsidR="00405833" w:rsidP="00D22019" w14:paraId="535175AD" w14:textId="683BE63D">
      <w:pPr>
        <w:pStyle w:val="NormalWeb"/>
        <w:spacing w:before="60" w:beforeAutospacing="0"/>
        <w:ind w:left="1418"/>
        <w:textAlignment w:val="baseline"/>
        <w:rPr>
          <w:rFonts w:ascii="inherit" w:hAnsi="inherit" w:cs="Noto Sans"/>
          <w:color w:val="595959"/>
        </w:rPr>
      </w:pPr>
      <w:r>
        <w:rPr>
          <w:rFonts w:ascii="inherit" w:hAnsi="inherit" w:cs="Noto Sans"/>
          <w:color w:val="595959"/>
        </w:rPr>
        <w:t>Further i</w:t>
      </w:r>
      <w:r>
        <w:rPr>
          <w:rFonts w:ascii="inherit" w:hAnsi="inherit" w:cs="Noto Sans"/>
          <w:color w:val="595959"/>
        </w:rPr>
        <w:t>nformation on including tables and artwork in submissions can be found </w:t>
      </w:r>
      <w:hyperlink r:id="rId10" w:tgtFrame="_blank" w:history="1">
        <w:r>
          <w:rPr>
            <w:rStyle w:val="Hyperlink"/>
            <w:rFonts w:ascii="inherit" w:hAnsi="inherit" w:cs="Noto Sans"/>
            <w:color w:val="006FCA"/>
            <w:u w:val="none"/>
            <w:bdr w:val="none" w:sz="0" w:space="0" w:color="auto" w:frame="1"/>
          </w:rPr>
          <w:t>here</w:t>
        </w:r>
      </w:hyperlink>
      <w:r>
        <w:rPr>
          <w:rFonts w:ascii="inherit" w:hAnsi="inherit" w:cs="Noto Sans"/>
          <w:color w:val="595959"/>
        </w:rPr>
        <w:t>.</w:t>
      </w:r>
    </w:p>
    <w:p w:rsidR="007E5359" w:rsidRPr="00C77368" w:rsidP="001F4FC7" w14:paraId="36A3F731" w14:textId="77777777">
      <w:pPr>
        <w:pStyle w:val="Heading4"/>
        <w:spacing w:before="120" w:beforeAutospacing="0"/>
        <w:textAlignment w:val="baseline"/>
        <w:rPr>
          <w:rFonts w:ascii="Noto Sans" w:hAnsi="Noto Sans" w:cs="Noto Sans"/>
          <w:b w:val="0"/>
          <w:bCs w:val="0"/>
        </w:rPr>
      </w:pPr>
      <w:r w:rsidRPr="00C77368">
        <w:rPr>
          <w:rFonts w:ascii="Noto Sans" w:hAnsi="Noto Sans" w:cs="Noto Sans"/>
          <w:b w:val="0"/>
          <w:bCs w:val="0"/>
        </w:rPr>
        <w:t>Supplementary materials</w:t>
      </w:r>
    </w:p>
    <w:p w:rsidR="007E5359" w:rsidP="007E5359" w14:paraId="4B4EDCD4" w14:textId="2F476077">
      <w:pPr>
        <w:pStyle w:val="NormalWeb"/>
        <w:textAlignment w:val="baseline"/>
        <w:rPr>
          <w:rFonts w:ascii="inherit" w:hAnsi="inherit" w:cs="Noto Sans"/>
          <w:color w:val="595959"/>
        </w:rPr>
      </w:pPr>
      <w:r>
        <w:rPr>
          <w:rFonts w:ascii="inherit" w:hAnsi="inherit" w:cs="Noto Sans"/>
          <w:color w:val="595959"/>
        </w:rPr>
        <w:t>Material that is not essential to understanding or supporting a manuscript, but which may nonetheless be relevant or interesting to readers, may be submitted as supplementary material. Supplementary material will be published online alongside your article but will not be published in the pages of the journal. Types of supplementary material may include, but are not limited to, appendices, additional tables or figures, datasets, videos, and sound files.</w:t>
      </w:r>
    </w:p>
    <w:p w:rsidR="007E5359" w:rsidP="007E5359" w14:paraId="2B7A9C8A" w14:textId="77777777">
      <w:pPr>
        <w:pStyle w:val="NormalWeb"/>
        <w:spacing w:before="0" w:after="0"/>
        <w:textAlignment w:val="baseline"/>
        <w:rPr>
          <w:rFonts w:ascii="inherit" w:hAnsi="inherit" w:cs="Noto Sans"/>
          <w:color w:val="595959"/>
        </w:rPr>
      </w:pPr>
      <w:r>
        <w:rPr>
          <w:rFonts w:ascii="inherit" w:hAnsi="inherit" w:cs="Noto Sans"/>
          <w:color w:val="595959"/>
        </w:rPr>
        <w:t>Supplementary materials will not be typeset or copyedited, so should be supplied exactly as they are to appear online. Please see our </w:t>
      </w:r>
      <w:hyperlink r:id="rId11" w:tgtFrame="_blank" w:history="1">
        <w:r>
          <w:rPr>
            <w:rStyle w:val="Hyperlink"/>
            <w:rFonts w:ascii="inherit" w:hAnsi="inherit" w:cs="Noto Sans"/>
            <w:color w:val="006FCA"/>
            <w:u w:val="none"/>
            <w:bdr w:val="none" w:sz="0" w:space="0" w:color="auto" w:frame="1"/>
          </w:rPr>
          <w:t>general guidance</w:t>
        </w:r>
      </w:hyperlink>
      <w:r>
        <w:rPr>
          <w:rFonts w:ascii="inherit" w:hAnsi="inherit" w:cs="Noto Sans"/>
          <w:color w:val="595959"/>
        </w:rPr>
        <w:t> on supplementary materials for further information.</w:t>
      </w:r>
    </w:p>
    <w:p w:rsidR="007E5359" w:rsidP="007E5359" w14:paraId="19D426B6" w14:textId="77777777">
      <w:pPr>
        <w:pStyle w:val="NormalWeb"/>
        <w:spacing w:before="0" w:after="0"/>
        <w:textAlignment w:val="baseline"/>
        <w:rPr>
          <w:rFonts w:ascii="inherit" w:hAnsi="inherit" w:cs="Noto Sans"/>
          <w:color w:val="595959"/>
        </w:rPr>
      </w:pPr>
      <w:r>
        <w:rPr>
          <w:rFonts w:ascii="inherit" w:hAnsi="inherit" w:cs="Noto Sans"/>
          <w:color w:val="595959"/>
        </w:rPr>
        <w:t>Where relevant we encourage authors to publish additional qualitative or quantitative research outputs in an </w:t>
      </w:r>
      <w:hyperlink r:id="rId12" w:tgtFrame="_blank" w:history="1">
        <w:r>
          <w:rPr>
            <w:rStyle w:val="Hyperlink"/>
            <w:rFonts w:ascii="inherit" w:hAnsi="inherit" w:cs="Noto Sans"/>
            <w:color w:val="006FCA"/>
            <w:u w:val="none"/>
            <w:bdr w:val="none" w:sz="0" w:space="0" w:color="auto" w:frame="1"/>
          </w:rPr>
          <w:t>appropriate repository</w:t>
        </w:r>
      </w:hyperlink>
      <w:r>
        <w:rPr>
          <w:rFonts w:ascii="inherit" w:hAnsi="inherit" w:cs="Noto Sans"/>
          <w:color w:val="595959"/>
        </w:rPr>
        <w:t>, and cite these in manuscripts.</w:t>
      </w:r>
    </w:p>
    <w:p w:rsidR="00962078" w:rsidRPr="005D3CB7" w:rsidP="00962078" w14:paraId="695D0872" w14:textId="3C60E0EC">
      <w:pPr>
        <w:pStyle w:val="Heading4"/>
        <w:textAlignment w:val="baseline"/>
        <w:rPr>
          <w:rFonts w:ascii="Noto Sans" w:hAnsi="Noto Sans" w:cs="Noto Sans"/>
          <w:b w:val="0"/>
          <w:bCs w:val="0"/>
          <w:color w:val="333333"/>
        </w:rPr>
      </w:pPr>
      <w:r w:rsidRPr="005D3CB7">
        <w:rPr>
          <w:rFonts w:ascii="Noto Sans" w:hAnsi="Noto Sans" w:cs="Noto Sans"/>
          <w:b w:val="0"/>
          <w:bCs w:val="0"/>
          <w:color w:val="333333"/>
        </w:rPr>
        <w:t>English language editing services </w:t>
      </w:r>
    </w:p>
    <w:p w:rsidR="00962078" w:rsidP="00962078" w14:paraId="3119E531" w14:textId="646F5DB5">
      <w:pPr>
        <w:pStyle w:val="NormalWeb"/>
        <w:textAlignment w:val="baseline"/>
        <w:rPr>
          <w:rFonts w:ascii="inherit" w:hAnsi="inherit" w:cs="Noto Sans"/>
          <w:color w:val="595959"/>
        </w:rPr>
      </w:pPr>
      <w:r>
        <w:rPr>
          <w:rFonts w:ascii="inherit" w:hAnsi="inherit" w:cs="Noto Sans"/>
          <w:color w:val="595959"/>
        </w:rPr>
        <w:t xml:space="preserve">Authors, particularly those whose first language is not English, may wish to have their English-language manuscripts checked by a native speaker before submission. This step is </w:t>
      </w:r>
      <w:r w:rsidR="004A79BD">
        <w:rPr>
          <w:rFonts w:ascii="inherit" w:hAnsi="inherit" w:cs="Noto Sans"/>
          <w:color w:val="595959"/>
        </w:rPr>
        <w:t xml:space="preserve">always </w:t>
      </w:r>
      <w:r>
        <w:rPr>
          <w:rFonts w:ascii="inherit" w:hAnsi="inherit" w:cs="Noto Sans"/>
          <w:color w:val="595959"/>
        </w:rPr>
        <w:t>optional but may help to ensure that the academic content of the paper is fully understood by the Editor and any reviewers.  </w:t>
      </w:r>
    </w:p>
    <w:p w:rsidR="00962078" w:rsidP="00962078" w14:paraId="497A523B" w14:textId="3A626D37">
      <w:pPr>
        <w:pStyle w:val="NormalWeb"/>
        <w:spacing w:before="0" w:after="0"/>
        <w:textAlignment w:val="baseline"/>
        <w:rPr>
          <w:rFonts w:ascii="inherit" w:hAnsi="inherit" w:cs="Noto Sans"/>
          <w:color w:val="595959"/>
        </w:rPr>
      </w:pPr>
      <w:r>
        <w:rPr>
          <w:rFonts w:ascii="inherit" w:hAnsi="inherit" w:cs="Noto Sans"/>
          <w:color w:val="595959"/>
        </w:rPr>
        <w:t xml:space="preserve">In order to help prospective authors to prepare for submission and to reach their publication goals, Cambridge University Press offers a range of high-quality manuscript </w:t>
      </w:r>
      <w:r>
        <w:rPr>
          <w:rFonts w:ascii="inherit" w:hAnsi="inherit" w:cs="Noto Sans"/>
          <w:color w:val="595959"/>
        </w:rPr>
        <w:t xml:space="preserve">preparation services – including language editing – delivered in partnership with American Journal Experts. You can find out more on </w:t>
      </w:r>
      <w:r w:rsidR="00D82840">
        <w:rPr>
          <w:rFonts w:ascii="inherit" w:hAnsi="inherit" w:cs="Noto Sans"/>
          <w:color w:val="595959"/>
        </w:rPr>
        <w:t>the C</w:t>
      </w:r>
      <w:r w:rsidR="00FE0B8C">
        <w:rPr>
          <w:rFonts w:ascii="inherit" w:hAnsi="inherit" w:cs="Noto Sans"/>
          <w:color w:val="595959"/>
        </w:rPr>
        <w:t>ambridge University Press</w:t>
      </w:r>
      <w:r w:rsidR="00ED6DAD">
        <w:rPr>
          <w:rFonts w:ascii="inherit" w:hAnsi="inherit" w:cs="Noto Sans"/>
          <w:color w:val="595959"/>
        </w:rPr>
        <w:t xml:space="preserve"> </w:t>
      </w:r>
      <w:hyperlink r:id="rId13" w:tgtFrame="_blank" w:history="1">
        <w:r>
          <w:rPr>
            <w:rStyle w:val="Hyperlink"/>
            <w:rFonts w:ascii="inherit" w:hAnsi="inherit" w:cs="Noto Sans"/>
            <w:color w:val="006FCA"/>
            <w:u w:val="none"/>
            <w:bdr w:val="none" w:sz="0" w:space="0" w:color="auto" w:frame="1"/>
          </w:rPr>
          <w:t>Language Services</w:t>
        </w:r>
      </w:hyperlink>
      <w:r>
        <w:rPr>
          <w:rFonts w:ascii="inherit" w:hAnsi="inherit" w:cs="Noto Sans"/>
          <w:color w:val="595959"/>
        </w:rPr>
        <w:t> page.</w:t>
      </w:r>
    </w:p>
    <w:p w:rsidR="00962078" w:rsidP="00962078" w14:paraId="74B17B92" w14:textId="3EE5E771">
      <w:pPr>
        <w:pStyle w:val="NormalWeb"/>
        <w:textAlignment w:val="baseline"/>
        <w:rPr>
          <w:rFonts w:ascii="inherit" w:hAnsi="inherit" w:cs="Noto Sans"/>
          <w:color w:val="595959"/>
        </w:rPr>
      </w:pPr>
      <w:r>
        <w:rPr>
          <w:rFonts w:ascii="inherit" w:hAnsi="inherit" w:cs="Noto Sans"/>
          <w:color w:val="595959"/>
        </w:rPr>
        <w:t>Please note that the use of any of these services is voluntary, and at the author's own expense. Use of these services does not guarantee that the manuscript will be accepted for publication, nor does it restrict the author to submitting to a Cambridge-published journal. </w:t>
      </w:r>
      <w:r w:rsidR="00131B85">
        <w:rPr>
          <w:rFonts w:ascii="inherit" w:hAnsi="inherit" w:cs="Noto Sans"/>
          <w:color w:val="595959"/>
        </w:rPr>
        <w:t xml:space="preserve">  Please do not hesitate to discuss with ELRR editing team. </w:t>
      </w:r>
    </w:p>
    <w:p w:rsidR="00C46B86" w:rsidP="00C46B86" w14:paraId="4C380818" w14:textId="77777777">
      <w:pPr>
        <w:pStyle w:val="Heading4"/>
        <w:textAlignment w:val="baseline"/>
        <w:rPr>
          <w:rFonts w:ascii="Noto Sans" w:hAnsi="Noto Sans" w:cs="Noto Sans"/>
          <w:b w:val="0"/>
          <w:bCs w:val="0"/>
          <w:color w:val="333333"/>
        </w:rPr>
      </w:pPr>
      <w:r>
        <w:rPr>
          <w:rFonts w:ascii="Noto Sans" w:hAnsi="Noto Sans" w:cs="Noto Sans"/>
          <w:b w:val="0"/>
          <w:bCs w:val="0"/>
          <w:color w:val="333333"/>
        </w:rPr>
        <w:t>Policy on prior publication</w:t>
      </w:r>
    </w:p>
    <w:p w:rsidR="00C46B86" w:rsidP="00C46B86" w14:paraId="1C9B680C" w14:textId="25BD4A8A">
      <w:pPr>
        <w:pStyle w:val="NormalWeb"/>
        <w:spacing w:before="0" w:after="0"/>
        <w:textAlignment w:val="baseline"/>
        <w:rPr>
          <w:rFonts w:ascii="inherit" w:hAnsi="inherit" w:cs="Noto Sans"/>
          <w:color w:val="595959"/>
        </w:rPr>
      </w:pPr>
      <w:r>
        <w:rPr>
          <w:rFonts w:ascii="inherit" w:hAnsi="inherit" w:cs="Noto Sans"/>
          <w:color w:val="595959"/>
        </w:rPr>
        <w:t>When authors submit manuscripts to this journal, these manuscripts should not be under consideration, accepted for publication or in press with a different journal, book or similar entity, unless explicit permission or agreement has been sought from all entities involved. However, deposition of a preprint on the author’s personal website, in an institutional repository, or in a preprint archive shall not be viewed as prior or duplicate publication. Authors should follow the Cambridge University Press </w:t>
      </w:r>
      <w:hyperlink r:id="rId14" w:tgtFrame="_blank" w:history="1">
        <w:r>
          <w:rPr>
            <w:rStyle w:val="Hyperlink"/>
            <w:rFonts w:ascii="inherit" w:hAnsi="inherit" w:cs="Noto Sans"/>
            <w:color w:val="006FCA"/>
            <w:u w:val="none"/>
            <w:bdr w:val="none" w:sz="0" w:space="0" w:color="auto" w:frame="1"/>
          </w:rPr>
          <w:t>Preprint Policy</w:t>
        </w:r>
      </w:hyperlink>
      <w:r>
        <w:rPr>
          <w:rFonts w:ascii="inherit" w:hAnsi="inherit" w:cs="Noto Sans"/>
          <w:color w:val="595959"/>
        </w:rPr>
        <w:t> regarding preprint archives and maintaining the version of record. </w:t>
      </w:r>
    </w:p>
    <w:p w:rsidR="00405833" w:rsidRPr="00A157C0" w:rsidP="00405833" w14:paraId="771C3DF1" w14:textId="5E36E7CD">
      <w:pPr>
        <w:pStyle w:val="Heading3"/>
        <w:textAlignment w:val="baseline"/>
        <w:rPr>
          <w:rFonts w:ascii="Noto Sans" w:hAnsi="Noto Sans" w:cs="Noto Sans"/>
          <w:color w:val="auto"/>
        </w:rPr>
      </w:pPr>
      <w:r w:rsidRPr="00A157C0">
        <w:rPr>
          <w:rFonts w:ascii="Noto Sans" w:hAnsi="Noto Sans" w:cs="Noto Sans"/>
          <w:color w:val="auto"/>
        </w:rPr>
        <w:t>Seeking permissions for copyrighted material</w:t>
      </w:r>
    </w:p>
    <w:p w:rsidR="00DF5C03" w:rsidP="00FE0B8C" w14:paraId="02F522D7" w14:textId="725EF449">
      <w:pPr>
        <w:pStyle w:val="NormalWeb"/>
        <w:spacing w:before="0" w:after="0"/>
        <w:textAlignment w:val="baseline"/>
        <w:rPr>
          <w:rFonts w:ascii="Noto Sans" w:hAnsi="Noto Sans" w:cs="Noto Sans"/>
          <w:color w:val="333333"/>
        </w:rPr>
      </w:pPr>
      <w:r>
        <w:rPr>
          <w:rFonts w:ascii="inherit" w:hAnsi="inherit" w:cs="Noto Sans"/>
          <w:color w:val="595959"/>
        </w:rPr>
        <w:t>Information on seeking permissions for copyrighted material can be found </w:t>
      </w:r>
      <w:hyperlink r:id="rId15" w:tgtFrame="_blank" w:history="1">
        <w:r>
          <w:rPr>
            <w:rStyle w:val="Hyperlink"/>
            <w:rFonts w:ascii="inherit" w:hAnsi="inherit" w:cs="Noto Sans"/>
            <w:color w:val="006FCA"/>
            <w:u w:val="none"/>
            <w:bdr w:val="none" w:sz="0" w:space="0" w:color="auto" w:frame="1"/>
          </w:rPr>
          <w:t>here</w:t>
        </w:r>
      </w:hyperlink>
      <w:r>
        <w:rPr>
          <w:rFonts w:ascii="inherit" w:hAnsi="inherit" w:cs="Noto Sans"/>
          <w:color w:val="595959"/>
        </w:rPr>
        <w:t>. </w:t>
      </w:r>
      <w:r w:rsidR="00351C05">
        <w:rPr>
          <w:rFonts w:ascii="inherit" w:hAnsi="inherit" w:cs="Noto Sans"/>
          <w:color w:val="595959"/>
        </w:rPr>
        <w:tab/>
      </w:r>
    </w:p>
    <w:p w:rsidR="00405833" w:rsidRPr="007F2657" w:rsidP="00405833" w14:paraId="31B1F8BB" w14:textId="77777777">
      <w:pPr>
        <w:pStyle w:val="Heading3"/>
        <w:textAlignment w:val="baseline"/>
        <w:rPr>
          <w:rFonts w:ascii="Noto Sans" w:hAnsi="Noto Sans" w:cs="Noto Sans"/>
          <w:color w:val="333333"/>
        </w:rPr>
      </w:pPr>
      <w:r w:rsidRPr="007F2657">
        <w:rPr>
          <w:rFonts w:ascii="Noto Sans" w:hAnsi="Noto Sans" w:cs="Noto Sans"/>
          <w:color w:val="333333"/>
        </w:rPr>
        <w:t>Ethics and Transparency Policies</w:t>
      </w:r>
    </w:p>
    <w:p w:rsidR="00405833" w:rsidP="00405833" w14:paraId="139FF89A" w14:textId="77777777">
      <w:pPr>
        <w:pStyle w:val="NormalWeb"/>
        <w:spacing w:before="0" w:after="0"/>
        <w:textAlignment w:val="baseline"/>
        <w:rPr>
          <w:rFonts w:ascii="inherit" w:hAnsi="inherit" w:cs="Noto Sans"/>
          <w:color w:val="595959"/>
        </w:rPr>
      </w:pPr>
      <w:r>
        <w:rPr>
          <w:rFonts w:ascii="inherit" w:hAnsi="inherit" w:cs="Noto Sans"/>
          <w:color w:val="595959"/>
        </w:rPr>
        <w:t>Please check the journal's </w:t>
      </w:r>
      <w:r>
        <w:rPr>
          <w:rStyle w:val="redactor-unlink"/>
          <w:rFonts w:ascii="inherit" w:hAnsi="inherit" w:cs="Noto Sans"/>
          <w:color w:val="595959"/>
          <w:bdr w:val="none" w:sz="0" w:space="0" w:color="auto" w:frame="1"/>
        </w:rPr>
        <w:t>Publishing ethics</w:t>
      </w:r>
      <w:r>
        <w:rPr>
          <w:rFonts w:ascii="inherit" w:hAnsi="inherit" w:cs="Noto Sans"/>
          <w:color w:val="595959"/>
        </w:rPr>
        <w:t> policies while preparing your materials.</w:t>
      </w:r>
    </w:p>
    <w:p w:rsidR="00405833" w14:paraId="3BC68378" w14:textId="7A7EBDC8">
      <w:r>
        <w:br w:type="page"/>
      </w:r>
    </w:p>
    <w:p w:rsidR="00512EAF" w14:paraId="6B4393FF" w14:textId="6DCB9995">
      <w:r>
        <w:t xml:space="preserve">Web page: </w:t>
      </w:r>
      <w:hyperlink r:id="rId16" w:history="1">
        <w:r w:rsidR="00034F57">
          <w:rPr>
            <w:rStyle w:val="Hyperlink"/>
          </w:rPr>
          <w:t>Submitting your materials (cambridge.org)</w:t>
        </w:r>
      </w:hyperlink>
    </w:p>
    <w:p w:rsidR="00797615" w:rsidP="00797615" w14:paraId="5753550C" w14:textId="77777777">
      <w:pPr>
        <w:spacing w:line="480" w:lineRule="atLeast"/>
        <w:textAlignment w:val="baseline"/>
        <w:rPr>
          <w:rFonts w:ascii="Noto Sans" w:hAnsi="Noto Sans" w:cs="Noto Sans"/>
          <w:b/>
          <w:bCs/>
          <w:color w:val="333333"/>
          <w:sz w:val="33"/>
          <w:szCs w:val="33"/>
        </w:rPr>
      </w:pPr>
      <w:r>
        <w:rPr>
          <w:rFonts w:ascii="Noto Sans" w:hAnsi="Noto Sans" w:cs="Noto Sans"/>
          <w:b/>
          <w:bCs/>
          <w:color w:val="333333"/>
          <w:sz w:val="33"/>
          <w:szCs w:val="33"/>
        </w:rPr>
        <w:t>Submitting your materials</w:t>
      </w:r>
    </w:p>
    <w:p w:rsidR="00B94780" w:rsidP="00797615" w14:paraId="0DA01A2F" w14:textId="48848651">
      <w:pPr>
        <w:pStyle w:val="NormalWeb"/>
        <w:spacing w:before="0" w:after="0"/>
        <w:textAlignment w:val="baseline"/>
        <w:rPr>
          <w:rFonts w:ascii="inherit" w:hAnsi="inherit" w:cs="Noto Sans"/>
          <w:color w:val="595959"/>
        </w:rPr>
      </w:pPr>
      <w:r>
        <w:rPr>
          <w:rFonts w:ascii="inherit" w:hAnsi="inherit" w:cs="Noto Sans"/>
          <w:color w:val="595959"/>
        </w:rPr>
        <w:t xml:space="preserve">This journal uses ScholarOne for online submission and peer review. ScholarOne is a </w:t>
      </w:r>
      <w:r w:rsidR="008E11A0">
        <w:rPr>
          <w:rFonts w:ascii="inherit" w:hAnsi="inherit" w:cs="Noto Sans"/>
          <w:color w:val="595959"/>
        </w:rPr>
        <w:t>‘</w:t>
      </w:r>
      <w:r>
        <w:rPr>
          <w:rFonts w:ascii="inherit" w:hAnsi="inherit" w:cs="Noto Sans"/>
          <w:color w:val="595959"/>
        </w:rPr>
        <w:t xml:space="preserve">comprehensive workflow-management system for scholarly journals, books and </w:t>
      </w:r>
      <w:r>
        <w:rPr>
          <w:rFonts w:ascii="inherit" w:hAnsi="inherit" w:cs="Noto Sans"/>
          <w:color w:val="595959"/>
        </w:rPr>
        <w:t>conferences</w:t>
      </w:r>
      <w:r w:rsidR="008E11A0">
        <w:rPr>
          <w:rFonts w:ascii="inherit" w:hAnsi="inherit" w:cs="Noto Sans"/>
          <w:color w:val="595959"/>
        </w:rPr>
        <w:t>’</w:t>
      </w:r>
      <w:r>
        <w:rPr>
          <w:rFonts w:ascii="inherit" w:hAnsi="inherit" w:cs="Noto Sans"/>
          <w:color w:val="595959"/>
        </w:rPr>
        <w:t>. </w:t>
      </w:r>
    </w:p>
    <w:p w:rsidR="0058403B" w:rsidP="00797615" w14:paraId="5F9498EE" w14:textId="0E90B7FB">
      <w:pPr>
        <w:pStyle w:val="NormalWeb"/>
        <w:spacing w:before="0" w:after="0"/>
        <w:textAlignment w:val="baseline"/>
        <w:rPr>
          <w:rFonts w:ascii="inherit" w:hAnsi="inherit" w:cs="Noto Sans"/>
          <w:color w:val="595959"/>
        </w:rPr>
      </w:pPr>
      <w:r>
        <w:rPr>
          <w:rFonts w:ascii="inherit" w:hAnsi="inherit" w:cs="Noto Sans"/>
          <w:color w:val="595959"/>
        </w:rPr>
        <w:t>To submit your manuscript please login or set</w:t>
      </w:r>
      <w:r w:rsidR="007E3820">
        <w:rPr>
          <w:rFonts w:ascii="inherit" w:hAnsi="inherit" w:cs="Noto Sans"/>
          <w:color w:val="595959"/>
        </w:rPr>
        <w:t xml:space="preserve"> </w:t>
      </w:r>
      <w:r>
        <w:rPr>
          <w:rFonts w:ascii="inherit" w:hAnsi="inherit" w:cs="Noto Sans"/>
          <w:color w:val="595959"/>
        </w:rPr>
        <w:t xml:space="preserve">up your </w:t>
      </w:r>
      <w:r>
        <w:rPr>
          <w:rFonts w:ascii="inherit" w:hAnsi="inherit" w:cs="Noto Sans"/>
          <w:color w:val="595959"/>
        </w:rPr>
        <w:t>ScholarOne account here</w:t>
      </w:r>
      <w:r w:rsidR="008E11A0">
        <w:rPr>
          <w:rFonts w:ascii="inherit" w:hAnsi="inherit" w:cs="Noto Sans"/>
          <w:color w:val="595959"/>
        </w:rPr>
        <w:t>:</w:t>
      </w:r>
    </w:p>
    <w:p w:rsidR="0058403B" w:rsidP="00797615" w14:paraId="3712DA37" w14:textId="2CD0FF57">
      <w:pPr>
        <w:pStyle w:val="NormalWeb"/>
        <w:spacing w:before="0" w:after="0"/>
        <w:textAlignment w:val="baseline"/>
        <w:rPr>
          <w:rFonts w:ascii="inherit" w:hAnsi="inherit" w:cs="Noto Sans"/>
          <w:color w:val="595959"/>
        </w:rPr>
      </w:pPr>
      <w:hyperlink r:id="rId17" w:history="1">
        <w:r>
          <w:rPr>
            <w:rStyle w:val="Hyperlink"/>
          </w:rPr>
          <w:t>ScholarOne Manuscripts (manuscriptcentral.com)</w:t>
        </w:r>
      </w:hyperlink>
    </w:p>
    <w:p w:rsidR="00797615" w:rsidP="00797615" w14:paraId="32F2A1B9" w14:textId="2198F439">
      <w:pPr>
        <w:pStyle w:val="NormalWeb"/>
        <w:spacing w:before="0" w:after="0"/>
        <w:textAlignment w:val="baseline"/>
        <w:rPr>
          <w:rFonts w:ascii="inherit" w:hAnsi="inherit" w:cs="Noto Sans"/>
          <w:color w:val="595959"/>
        </w:rPr>
      </w:pPr>
      <w:r>
        <w:rPr>
          <w:rFonts w:ascii="inherit" w:hAnsi="inherit" w:cs="Noto Sans"/>
          <w:color w:val="595959"/>
        </w:rPr>
        <w:t>Further information on ScholarOne can be found </w:t>
      </w:r>
      <w:hyperlink r:id="rId18" w:tooltip="https://clarivate.com/webofsciencegroup/solutions/scholarone/" w:history="1">
        <w:r>
          <w:rPr>
            <w:rStyle w:val="Hyperlink"/>
            <w:rFonts w:ascii="inherit" w:hAnsi="inherit" w:cs="Noto Sans"/>
            <w:color w:val="006FCA"/>
            <w:bdr w:val="none" w:sz="0" w:space="0" w:color="auto" w:frame="1"/>
          </w:rPr>
          <w:t>here</w:t>
        </w:r>
      </w:hyperlink>
      <w:r>
        <w:rPr>
          <w:rFonts w:ascii="inherit" w:hAnsi="inherit" w:cs="Noto Sans"/>
          <w:color w:val="595959"/>
        </w:rPr>
        <w:t>, and queries can be directed to the Editorial Office.</w:t>
      </w:r>
      <w:r w:rsidR="0060176B">
        <w:rPr>
          <w:rFonts w:ascii="inherit" w:hAnsi="inherit" w:cs="Noto Sans"/>
          <w:color w:val="595959"/>
        </w:rPr>
        <w:t xml:space="preserve"> </w:t>
      </w:r>
    </w:p>
    <w:p w:rsidR="00797615" w:rsidP="00797615" w14:paraId="2133136C" w14:textId="356BCBF3">
      <w:pPr>
        <w:pStyle w:val="NormalWeb"/>
        <w:spacing w:before="0" w:after="0"/>
        <w:textAlignment w:val="baseline"/>
        <w:rPr>
          <w:rFonts w:ascii="inherit" w:hAnsi="inherit" w:cs="Noto Sans"/>
          <w:color w:val="595959"/>
        </w:rPr>
      </w:pPr>
      <w:r>
        <w:rPr>
          <w:rStyle w:val="Strong"/>
          <w:rFonts w:ascii="inherit" w:hAnsi="inherit" w:eastAsiaTheme="majorEastAsia" w:cs="Noto Sans"/>
          <w:color w:val="595959"/>
          <w:bdr w:val="none" w:sz="0" w:space="0" w:color="auto" w:frame="1"/>
        </w:rPr>
        <w:t xml:space="preserve">In </w:t>
      </w:r>
      <w:r w:rsidR="008E11A0">
        <w:rPr>
          <w:rStyle w:val="Strong"/>
          <w:rFonts w:ascii="inherit" w:hAnsi="inherit" w:eastAsiaTheme="majorEastAsia" w:cs="Noto Sans"/>
          <w:color w:val="595959"/>
          <w:bdr w:val="none" w:sz="0" w:space="0" w:color="auto" w:frame="1"/>
        </w:rPr>
        <w:t xml:space="preserve">your </w:t>
      </w:r>
      <w:r>
        <w:rPr>
          <w:rStyle w:val="Strong"/>
          <w:rFonts w:ascii="inherit" w:hAnsi="inherit" w:eastAsiaTheme="majorEastAsia" w:cs="Noto Sans"/>
          <w:color w:val="595959"/>
          <w:bdr w:val="none" w:sz="0" w:space="0" w:color="auto" w:frame="1"/>
        </w:rPr>
        <w:t>submission,</w:t>
      </w:r>
      <w:r w:rsidR="008E11A0">
        <w:rPr>
          <w:rStyle w:val="Strong"/>
          <w:rFonts w:ascii="inherit" w:hAnsi="inherit" w:eastAsiaTheme="majorEastAsia" w:cs="Noto Sans"/>
          <w:color w:val="595959"/>
          <w:bdr w:val="none" w:sz="0" w:space="0" w:color="auto" w:frame="1"/>
        </w:rPr>
        <w:t xml:space="preserve"> you must </w:t>
      </w:r>
      <w:r>
        <w:rPr>
          <w:rStyle w:val="Strong"/>
          <w:rFonts w:ascii="inherit" w:hAnsi="inherit" w:eastAsiaTheme="majorEastAsia" w:cs="Noto Sans"/>
          <w:color w:val="595959"/>
          <w:bdr w:val="none" w:sz="0" w:space="0" w:color="auto" w:frame="1"/>
        </w:rPr>
        <w:t>include:</w:t>
      </w:r>
    </w:p>
    <w:p w:rsidR="00797615" w:rsidP="00797615" w14:paraId="3F7CC836" w14:textId="6726A1AB">
      <w:pPr>
        <w:numPr>
          <w:ilvl w:val="0"/>
          <w:numId w:val="2"/>
        </w:numPr>
        <w:spacing w:after="0" w:line="240" w:lineRule="auto"/>
        <w:ind w:left="1170"/>
        <w:textAlignment w:val="baseline"/>
        <w:rPr>
          <w:rFonts w:ascii="inherit" w:hAnsi="inherit" w:cs="Noto Sans"/>
          <w:color w:val="595959"/>
        </w:rPr>
      </w:pPr>
      <w:r>
        <w:rPr>
          <w:rFonts w:ascii="inherit" w:hAnsi="inherit" w:cs="Noto Sans"/>
          <w:color w:val="595959"/>
        </w:rPr>
        <w:t>Manuscript file with no identifying author information</w:t>
      </w:r>
      <w:r w:rsidR="0003499C">
        <w:rPr>
          <w:rFonts w:ascii="inherit" w:hAnsi="inherit" w:cs="Noto Sans"/>
          <w:color w:val="595959"/>
        </w:rPr>
        <w:t xml:space="preserve">. </w:t>
      </w:r>
      <w:r w:rsidR="00F85869">
        <w:rPr>
          <w:rFonts w:ascii="inherit" w:hAnsi="inherit" w:cs="Noto Sans"/>
          <w:color w:val="595959"/>
        </w:rPr>
        <w:t xml:space="preserve">This file should not include tables or figures. </w:t>
      </w:r>
      <w:r w:rsidR="0003499C">
        <w:rPr>
          <w:rFonts w:ascii="inherit" w:hAnsi="inherit" w:cs="Noto Sans"/>
          <w:color w:val="595959"/>
        </w:rPr>
        <w:t>Name your file</w:t>
      </w:r>
      <w:r w:rsidR="001008D0">
        <w:rPr>
          <w:rFonts w:ascii="inherit" w:hAnsi="inherit" w:cs="Noto Sans"/>
          <w:color w:val="595959"/>
        </w:rPr>
        <w:t xml:space="preserve"> with your manuscript’s title and </w:t>
      </w:r>
      <w:r w:rsidR="00F85869">
        <w:rPr>
          <w:rFonts w:ascii="inherit" w:hAnsi="inherit" w:cs="Noto Sans"/>
          <w:color w:val="595959"/>
        </w:rPr>
        <w:t xml:space="preserve">designate </w:t>
      </w:r>
      <w:r w:rsidR="008E11A0">
        <w:rPr>
          <w:rFonts w:ascii="inherit" w:hAnsi="inherit" w:cs="Noto Sans"/>
          <w:color w:val="595959"/>
        </w:rPr>
        <w:t xml:space="preserve">it </w:t>
      </w:r>
      <w:r w:rsidR="00F85869">
        <w:rPr>
          <w:rFonts w:ascii="inherit" w:hAnsi="inherit" w:cs="Noto Sans"/>
          <w:color w:val="595959"/>
        </w:rPr>
        <w:t xml:space="preserve">as </w:t>
      </w:r>
      <w:r w:rsidR="00574EF4">
        <w:rPr>
          <w:rFonts w:ascii="inherit" w:hAnsi="inherit" w:cs="Noto Sans"/>
          <w:color w:val="595959"/>
        </w:rPr>
        <w:t>Main Document</w:t>
      </w:r>
      <w:r w:rsidR="00E31E86">
        <w:rPr>
          <w:rFonts w:ascii="inherit" w:hAnsi="inherit" w:cs="Noto Sans"/>
          <w:color w:val="595959"/>
        </w:rPr>
        <w:t xml:space="preserve"> on submission to</w:t>
      </w:r>
      <w:r w:rsidR="00574EF4">
        <w:rPr>
          <w:rFonts w:ascii="inherit" w:hAnsi="inherit" w:cs="Noto Sans"/>
          <w:color w:val="595959"/>
        </w:rPr>
        <w:t xml:space="preserve"> ScholarOne</w:t>
      </w:r>
      <w:r w:rsidR="004E7255">
        <w:rPr>
          <w:rFonts w:ascii="inherit" w:hAnsi="inherit" w:cs="Noto Sans"/>
          <w:color w:val="595959"/>
        </w:rPr>
        <w:t>.</w:t>
      </w:r>
    </w:p>
    <w:p w:rsidR="00797615" w:rsidP="00797615" w14:paraId="31199F60" w14:textId="1C7E4C4C">
      <w:pPr>
        <w:numPr>
          <w:ilvl w:val="0"/>
          <w:numId w:val="2"/>
        </w:numPr>
        <w:spacing w:after="0" w:line="240" w:lineRule="auto"/>
        <w:ind w:left="1170"/>
        <w:textAlignment w:val="baseline"/>
        <w:rPr>
          <w:rFonts w:ascii="inherit" w:hAnsi="inherit" w:cs="Noto Sans"/>
          <w:color w:val="595959"/>
        </w:rPr>
      </w:pPr>
      <w:r>
        <w:rPr>
          <w:rFonts w:ascii="inherit" w:hAnsi="inherit" w:cs="Noto Sans"/>
          <w:color w:val="595959"/>
        </w:rPr>
        <w:t xml:space="preserve">A separate title page </w:t>
      </w:r>
      <w:r w:rsidR="003B2BA8">
        <w:rPr>
          <w:rFonts w:ascii="inherit" w:hAnsi="inherit" w:cs="Noto Sans"/>
          <w:color w:val="595959"/>
        </w:rPr>
        <w:t xml:space="preserve">containing </w:t>
      </w:r>
      <w:r w:rsidR="00D22D10">
        <w:rPr>
          <w:rFonts w:ascii="inherit" w:hAnsi="inherit" w:cs="Noto Sans"/>
          <w:color w:val="595959"/>
        </w:rPr>
        <w:t xml:space="preserve">the author and manuscript details outlined </w:t>
      </w:r>
      <w:r w:rsidR="00D7070A">
        <w:rPr>
          <w:rFonts w:ascii="inherit" w:hAnsi="inherit" w:cs="Noto Sans"/>
          <w:color w:val="595959"/>
        </w:rPr>
        <w:t>in preparing your manuscript (Insert link).</w:t>
      </w:r>
      <w:r w:rsidR="00C638C2">
        <w:rPr>
          <w:rFonts w:ascii="inherit" w:hAnsi="inherit" w:cs="Noto Sans"/>
          <w:color w:val="595959"/>
        </w:rPr>
        <w:t xml:space="preserve"> Name your file </w:t>
      </w:r>
      <w:r>
        <w:rPr>
          <w:rFonts w:ascii="inherit" w:hAnsi="inherit" w:cs="Noto Sans"/>
          <w:color w:val="595959"/>
        </w:rPr>
        <w:t>Title Page</w:t>
      </w:r>
      <w:r w:rsidR="00C638C2">
        <w:rPr>
          <w:rFonts w:ascii="inherit" w:hAnsi="inherit" w:cs="Noto Sans"/>
          <w:color w:val="595959"/>
        </w:rPr>
        <w:t xml:space="preserve"> and designate as Title Page </w:t>
      </w:r>
      <w:r w:rsidR="00E31E86">
        <w:rPr>
          <w:rFonts w:ascii="inherit" w:hAnsi="inherit" w:cs="Noto Sans"/>
          <w:color w:val="595959"/>
        </w:rPr>
        <w:t xml:space="preserve">on submission </w:t>
      </w:r>
      <w:r w:rsidR="00C638C2">
        <w:rPr>
          <w:rFonts w:ascii="inherit" w:hAnsi="inherit" w:cs="Noto Sans"/>
          <w:color w:val="595959"/>
        </w:rPr>
        <w:t>to ScholarOne</w:t>
      </w:r>
      <w:r w:rsidR="004E7255">
        <w:rPr>
          <w:rFonts w:ascii="inherit" w:hAnsi="inherit" w:cs="Noto Sans"/>
          <w:color w:val="595959"/>
        </w:rPr>
        <w:t>.</w:t>
      </w:r>
    </w:p>
    <w:p w:rsidR="00797615" w:rsidP="00797615" w14:paraId="3F0404F6" w14:textId="3441B196">
      <w:pPr>
        <w:numPr>
          <w:ilvl w:val="0"/>
          <w:numId w:val="2"/>
        </w:numPr>
        <w:spacing w:after="0" w:line="240" w:lineRule="auto"/>
        <w:ind w:left="1170"/>
        <w:textAlignment w:val="baseline"/>
        <w:rPr>
          <w:rFonts w:ascii="inherit" w:hAnsi="inherit" w:cs="Noto Sans"/>
          <w:color w:val="595959"/>
        </w:rPr>
      </w:pPr>
      <w:r>
        <w:rPr>
          <w:rFonts w:ascii="inherit" w:hAnsi="inherit" w:cs="Noto Sans"/>
          <w:color w:val="595959"/>
        </w:rPr>
        <w:t>Each Table and Figure in a separate file and clearly named</w:t>
      </w:r>
      <w:r w:rsidR="008E11A0">
        <w:rPr>
          <w:rFonts w:ascii="inherit" w:hAnsi="inherit" w:cs="Noto Sans"/>
          <w:color w:val="595959"/>
        </w:rPr>
        <w:t xml:space="preserve"> (</w:t>
      </w:r>
      <w:r w:rsidR="008E11A0">
        <w:rPr>
          <w:rFonts w:ascii="inherit" w:hAnsi="inherit" w:cs="Noto Sans"/>
          <w:color w:val="595959"/>
        </w:rPr>
        <w:t>eg</w:t>
      </w:r>
      <w:r w:rsidR="008E11A0">
        <w:rPr>
          <w:rFonts w:ascii="inherit" w:hAnsi="inherit" w:cs="Noto Sans"/>
          <w:color w:val="595959"/>
        </w:rPr>
        <w:t xml:space="preserve"> </w:t>
      </w:r>
      <w:r w:rsidR="006D38AD">
        <w:rPr>
          <w:rFonts w:ascii="inherit" w:hAnsi="inherit" w:cs="Noto Sans"/>
          <w:color w:val="595959"/>
        </w:rPr>
        <w:t>'</w:t>
      </w:r>
      <w:r w:rsidR="0076274B">
        <w:rPr>
          <w:rFonts w:ascii="inherit" w:hAnsi="inherit" w:cs="Noto Sans"/>
          <w:color w:val="595959"/>
        </w:rPr>
        <w:t xml:space="preserve">Author Surname </w:t>
      </w:r>
      <w:r w:rsidR="00D91DC9">
        <w:rPr>
          <w:rFonts w:ascii="inherit" w:hAnsi="inherit" w:cs="Noto Sans"/>
          <w:color w:val="595959"/>
        </w:rPr>
        <w:t>Table 1</w:t>
      </w:r>
      <w:r w:rsidR="006D38AD">
        <w:rPr>
          <w:rFonts w:ascii="inherit" w:hAnsi="inherit" w:cs="Noto Sans"/>
          <w:color w:val="595959"/>
        </w:rPr>
        <w:t>’</w:t>
      </w:r>
      <w:r w:rsidR="00D91DC9">
        <w:rPr>
          <w:rFonts w:ascii="inherit" w:hAnsi="inherit" w:cs="Noto Sans"/>
          <w:color w:val="595959"/>
        </w:rPr>
        <w:t xml:space="preserve">, </w:t>
      </w:r>
      <w:r w:rsidR="00E31E86">
        <w:rPr>
          <w:rFonts w:ascii="inherit" w:hAnsi="inherit" w:cs="Noto Sans"/>
          <w:color w:val="595959"/>
        </w:rPr>
        <w:t>‘</w:t>
      </w:r>
      <w:r w:rsidR="006D38AD">
        <w:rPr>
          <w:rFonts w:ascii="inherit" w:hAnsi="inherit" w:cs="Noto Sans"/>
          <w:color w:val="595959"/>
        </w:rPr>
        <w:t xml:space="preserve">Author </w:t>
      </w:r>
      <w:r w:rsidR="008E500A">
        <w:rPr>
          <w:rFonts w:ascii="inherit" w:hAnsi="inherit" w:cs="Noto Sans"/>
          <w:color w:val="595959"/>
        </w:rPr>
        <w:t>S</w:t>
      </w:r>
      <w:r w:rsidR="006D38AD">
        <w:rPr>
          <w:rFonts w:ascii="inherit" w:hAnsi="inherit" w:cs="Noto Sans"/>
          <w:color w:val="595959"/>
        </w:rPr>
        <w:t xml:space="preserve">urname </w:t>
      </w:r>
      <w:r w:rsidR="005E0377">
        <w:rPr>
          <w:rFonts w:ascii="inherit" w:hAnsi="inherit" w:cs="Noto Sans"/>
          <w:color w:val="595959"/>
        </w:rPr>
        <w:t xml:space="preserve">Figure </w:t>
      </w:r>
      <w:r w:rsidR="006D38AD">
        <w:rPr>
          <w:rFonts w:ascii="inherit" w:hAnsi="inherit" w:cs="Noto Sans"/>
          <w:color w:val="595959"/>
        </w:rPr>
        <w:t>2</w:t>
      </w:r>
      <w:r w:rsidR="00E31E86">
        <w:rPr>
          <w:rFonts w:ascii="inherit" w:hAnsi="inherit" w:cs="Noto Sans"/>
          <w:color w:val="595959"/>
        </w:rPr>
        <w:t>’</w:t>
      </w:r>
      <w:r w:rsidR="008E11A0">
        <w:rPr>
          <w:rFonts w:ascii="inherit" w:hAnsi="inherit" w:cs="Noto Sans"/>
          <w:color w:val="595959"/>
        </w:rPr>
        <w:t xml:space="preserve"> </w:t>
      </w:r>
      <w:r w:rsidR="008B4035">
        <w:rPr>
          <w:rFonts w:ascii="inherit" w:hAnsi="inherit" w:cs="Noto Sans"/>
          <w:color w:val="595959"/>
        </w:rPr>
        <w:t>etc</w:t>
      </w:r>
      <w:r w:rsidR="00E153FA">
        <w:rPr>
          <w:rFonts w:ascii="inherit" w:hAnsi="inherit" w:cs="Noto Sans"/>
          <w:color w:val="595959"/>
        </w:rPr>
        <w:t>.</w:t>
      </w:r>
      <w:r w:rsidR="008E11A0">
        <w:rPr>
          <w:rFonts w:ascii="inherit" w:hAnsi="inherit" w:cs="Noto Sans"/>
          <w:color w:val="595959"/>
        </w:rPr>
        <w:t>)</w:t>
      </w:r>
      <w:r w:rsidR="008B4035">
        <w:rPr>
          <w:rFonts w:ascii="inherit" w:hAnsi="inherit" w:cs="Noto Sans"/>
          <w:color w:val="595959"/>
        </w:rPr>
        <w:t xml:space="preserve"> as </w:t>
      </w:r>
      <w:r w:rsidR="008E11A0">
        <w:rPr>
          <w:rFonts w:ascii="inherit" w:hAnsi="inherit" w:cs="Noto Sans"/>
          <w:color w:val="595959"/>
        </w:rPr>
        <w:t xml:space="preserve">referenced in-text and via a place-holder </w:t>
      </w:r>
      <w:r w:rsidR="008B4035">
        <w:rPr>
          <w:rFonts w:ascii="inherit" w:hAnsi="inherit" w:cs="Noto Sans"/>
          <w:color w:val="595959"/>
        </w:rPr>
        <w:t>in the manuscript</w:t>
      </w:r>
      <w:r w:rsidR="008E11A0">
        <w:rPr>
          <w:rFonts w:ascii="inherit" w:hAnsi="inherit" w:cs="Noto Sans"/>
          <w:color w:val="595959"/>
        </w:rPr>
        <w:t xml:space="preserve"> </w:t>
      </w:r>
      <w:r w:rsidR="008B4035">
        <w:rPr>
          <w:rFonts w:ascii="inherit" w:hAnsi="inherit" w:cs="Noto Sans"/>
          <w:color w:val="595959"/>
        </w:rPr>
        <w:t xml:space="preserve">and designate as </w:t>
      </w:r>
      <w:r w:rsidR="00D91DC9">
        <w:rPr>
          <w:rFonts w:ascii="inherit" w:hAnsi="inherit" w:cs="Noto Sans"/>
          <w:color w:val="595959"/>
        </w:rPr>
        <w:t xml:space="preserve">the corresponding Table or </w:t>
      </w:r>
      <w:r w:rsidR="00EE47BE">
        <w:rPr>
          <w:rFonts w:ascii="inherit" w:hAnsi="inherit" w:cs="Noto Sans"/>
          <w:color w:val="595959"/>
        </w:rPr>
        <w:t xml:space="preserve">Figure </w:t>
      </w:r>
      <w:r w:rsidR="00121BFB">
        <w:rPr>
          <w:rFonts w:ascii="inherit" w:hAnsi="inherit" w:cs="Noto Sans"/>
          <w:color w:val="595959"/>
        </w:rPr>
        <w:t>on</w:t>
      </w:r>
      <w:r w:rsidR="00D91DC9">
        <w:rPr>
          <w:rFonts w:ascii="inherit" w:hAnsi="inherit" w:cs="Noto Sans"/>
          <w:color w:val="595959"/>
        </w:rPr>
        <w:t xml:space="preserve"> its</w:t>
      </w:r>
      <w:r w:rsidR="00121BFB">
        <w:rPr>
          <w:rFonts w:ascii="inherit" w:hAnsi="inherit" w:cs="Noto Sans"/>
          <w:color w:val="595959"/>
        </w:rPr>
        <w:t xml:space="preserve"> submission to </w:t>
      </w:r>
      <w:r w:rsidR="00894DFA">
        <w:rPr>
          <w:rFonts w:ascii="inherit" w:hAnsi="inherit" w:cs="Noto Sans"/>
          <w:color w:val="595959"/>
        </w:rPr>
        <w:t>Scholar One</w:t>
      </w:r>
      <w:r w:rsidR="004E7255">
        <w:rPr>
          <w:rFonts w:ascii="inherit" w:hAnsi="inherit" w:cs="Noto Sans"/>
          <w:color w:val="595959"/>
        </w:rPr>
        <w:t>.</w:t>
      </w:r>
    </w:p>
    <w:p w:rsidR="000050FD" w:rsidP="00797615" w14:paraId="4D1C79B8" w14:textId="4049155B">
      <w:pPr>
        <w:numPr>
          <w:ilvl w:val="0"/>
          <w:numId w:val="2"/>
        </w:numPr>
        <w:spacing w:after="0" w:line="240" w:lineRule="auto"/>
        <w:ind w:left="1170"/>
        <w:textAlignment w:val="baseline"/>
        <w:rPr>
          <w:rFonts w:ascii="inherit" w:hAnsi="inherit" w:cs="Noto Sans"/>
          <w:color w:val="595959"/>
        </w:rPr>
      </w:pPr>
      <w:r>
        <w:rPr>
          <w:rFonts w:ascii="inherit" w:hAnsi="inherit" w:cs="Noto Sans"/>
          <w:color w:val="595959"/>
        </w:rPr>
        <w:t>Any supplementary files</w:t>
      </w:r>
      <w:r w:rsidR="00D91DC9">
        <w:rPr>
          <w:rFonts w:ascii="inherit" w:hAnsi="inherit" w:cs="Noto Sans"/>
          <w:color w:val="595959"/>
        </w:rPr>
        <w:t xml:space="preserve">, </w:t>
      </w:r>
      <w:r>
        <w:rPr>
          <w:rFonts w:ascii="inherit" w:hAnsi="inherit" w:cs="Noto Sans"/>
          <w:color w:val="595959"/>
        </w:rPr>
        <w:t xml:space="preserve">clearly named as </w:t>
      </w:r>
      <w:r w:rsidR="00041114">
        <w:rPr>
          <w:rFonts w:ascii="inherit" w:hAnsi="inherit" w:cs="Noto Sans"/>
          <w:color w:val="595959"/>
        </w:rPr>
        <w:t xml:space="preserve">supplementary </w:t>
      </w:r>
      <w:r w:rsidR="00832A2F">
        <w:rPr>
          <w:rFonts w:ascii="inherit" w:hAnsi="inherit" w:cs="Noto Sans"/>
          <w:color w:val="595959"/>
        </w:rPr>
        <w:t>file</w:t>
      </w:r>
      <w:r w:rsidR="00D91DC9">
        <w:rPr>
          <w:rFonts w:ascii="inherit" w:hAnsi="inherit" w:cs="Noto Sans"/>
          <w:color w:val="595959"/>
        </w:rPr>
        <w:t xml:space="preserve">s, and </w:t>
      </w:r>
      <w:r w:rsidR="00923C45">
        <w:rPr>
          <w:rFonts w:ascii="inherit" w:hAnsi="inherit" w:cs="Noto Sans"/>
          <w:color w:val="595959"/>
        </w:rPr>
        <w:t>designated as</w:t>
      </w:r>
      <w:r w:rsidR="0089501D">
        <w:rPr>
          <w:rFonts w:ascii="inherit" w:hAnsi="inherit" w:cs="Noto Sans"/>
          <w:color w:val="595959"/>
        </w:rPr>
        <w:t xml:space="preserve"> either</w:t>
      </w:r>
      <w:r w:rsidR="00923C45">
        <w:rPr>
          <w:rFonts w:ascii="inherit" w:hAnsi="inherit" w:cs="Noto Sans"/>
          <w:color w:val="595959"/>
        </w:rPr>
        <w:t xml:space="preserve"> </w:t>
      </w:r>
      <w:r w:rsidR="00A500FB">
        <w:rPr>
          <w:rFonts w:ascii="inherit" w:hAnsi="inherit" w:cs="Noto Sans"/>
          <w:color w:val="595959"/>
        </w:rPr>
        <w:t xml:space="preserve">‘for review’ </w:t>
      </w:r>
      <w:r w:rsidR="0089501D">
        <w:rPr>
          <w:rFonts w:ascii="inherit" w:hAnsi="inherit" w:cs="Noto Sans"/>
          <w:color w:val="595959"/>
        </w:rPr>
        <w:t xml:space="preserve">or </w:t>
      </w:r>
      <w:r w:rsidR="00597F92">
        <w:rPr>
          <w:rFonts w:ascii="inherit" w:hAnsi="inherit" w:cs="Noto Sans"/>
          <w:color w:val="595959"/>
        </w:rPr>
        <w:t xml:space="preserve">‘not for review’ </w:t>
      </w:r>
      <w:r w:rsidR="00A500FB">
        <w:rPr>
          <w:rFonts w:ascii="inherit" w:hAnsi="inherit" w:cs="Noto Sans"/>
          <w:color w:val="595959"/>
        </w:rPr>
        <w:t xml:space="preserve">on </w:t>
      </w:r>
      <w:r w:rsidR="00F700D0">
        <w:rPr>
          <w:rFonts w:ascii="inherit" w:hAnsi="inherit" w:cs="Noto Sans"/>
          <w:color w:val="595959"/>
        </w:rPr>
        <w:t>submission</w:t>
      </w:r>
      <w:r w:rsidR="00A500FB">
        <w:rPr>
          <w:rFonts w:ascii="inherit" w:hAnsi="inherit" w:cs="Noto Sans"/>
          <w:color w:val="595959"/>
        </w:rPr>
        <w:t xml:space="preserve"> </w:t>
      </w:r>
      <w:r w:rsidR="00832A2F">
        <w:rPr>
          <w:rFonts w:ascii="inherit" w:hAnsi="inherit" w:cs="Noto Sans"/>
          <w:color w:val="595959"/>
        </w:rPr>
        <w:t>to ScholarOne</w:t>
      </w:r>
      <w:r w:rsidR="00F700D0">
        <w:rPr>
          <w:rFonts w:ascii="inherit" w:hAnsi="inherit" w:cs="Noto Sans"/>
          <w:color w:val="595959"/>
        </w:rPr>
        <w:t>.</w:t>
      </w:r>
      <w:r w:rsidR="009979BA">
        <w:rPr>
          <w:rFonts w:ascii="inherit" w:hAnsi="inherit" w:cs="Noto Sans"/>
          <w:color w:val="595959"/>
        </w:rPr>
        <w:t xml:space="preserve"> </w:t>
      </w:r>
    </w:p>
    <w:p w:rsidR="001E66F7" w:rsidP="00797615" w14:paraId="4DF1C319" w14:textId="77777777">
      <w:pPr>
        <w:pStyle w:val="Heading5"/>
        <w:textAlignment w:val="baseline"/>
        <w:rPr>
          <w:rFonts w:ascii="Noto Sans" w:hAnsi="Noto Sans" w:cs="Noto Sans"/>
          <w:b/>
          <w:bCs/>
          <w:color w:val="333333"/>
        </w:rPr>
      </w:pPr>
    </w:p>
    <w:p w:rsidR="00100D7B" w:rsidRPr="00636EEE" w:rsidP="00797615" w14:paraId="746F083A" w14:textId="77777777">
      <w:pPr>
        <w:pStyle w:val="Heading5"/>
        <w:textAlignment w:val="baseline"/>
        <w:rPr>
          <w:rFonts w:ascii="Noto Sans" w:hAnsi="Noto Sans" w:cs="Noto Sans"/>
          <w:b/>
          <w:bCs/>
          <w:color w:val="333333"/>
          <w:sz w:val="24"/>
          <w:szCs w:val="24"/>
        </w:rPr>
      </w:pPr>
      <w:r w:rsidRPr="00636EEE">
        <w:rPr>
          <w:rFonts w:ascii="Noto Sans" w:hAnsi="Noto Sans" w:cs="Noto Sans"/>
          <w:b/>
          <w:bCs/>
          <w:color w:val="333333"/>
          <w:sz w:val="24"/>
          <w:szCs w:val="24"/>
        </w:rPr>
        <w:t>Additional details</w:t>
      </w:r>
    </w:p>
    <w:p w:rsidR="00100D7B" w:rsidRPr="00B72C42" w:rsidP="00100D7B" w14:paraId="061A66C4" w14:textId="2808C624">
      <w:pPr>
        <w:rPr>
          <w:rFonts w:ascii="inherit" w:hAnsi="inherit"/>
          <w:color w:val="595959" w:themeColor="text1" w:themeTint="A6"/>
          <w:sz w:val="24"/>
          <w:szCs w:val="24"/>
        </w:rPr>
      </w:pPr>
      <w:r w:rsidRPr="00B72C42">
        <w:rPr>
          <w:rFonts w:ascii="inherit" w:hAnsi="inherit"/>
          <w:color w:val="595959" w:themeColor="text1" w:themeTint="A6"/>
          <w:sz w:val="24"/>
          <w:szCs w:val="24"/>
        </w:rPr>
        <w:t>You will also be required to fill in some additional details</w:t>
      </w:r>
      <w:r w:rsidR="00CA1DE8">
        <w:rPr>
          <w:rFonts w:ascii="inherit" w:hAnsi="inherit"/>
          <w:color w:val="595959" w:themeColor="text1" w:themeTint="A6"/>
          <w:sz w:val="24"/>
          <w:szCs w:val="24"/>
        </w:rPr>
        <w:t xml:space="preserve"> in the ScholarOne portal</w:t>
      </w:r>
      <w:r w:rsidRPr="00B72C42">
        <w:rPr>
          <w:rFonts w:ascii="inherit" w:hAnsi="inherit"/>
          <w:color w:val="595959" w:themeColor="text1" w:themeTint="A6"/>
          <w:sz w:val="24"/>
          <w:szCs w:val="24"/>
        </w:rPr>
        <w:t>.</w:t>
      </w:r>
      <w:r w:rsidRPr="00B72C42" w:rsidR="00C1437C">
        <w:rPr>
          <w:rFonts w:ascii="inherit" w:hAnsi="inherit"/>
          <w:color w:val="595959" w:themeColor="text1" w:themeTint="A6"/>
          <w:sz w:val="24"/>
          <w:szCs w:val="24"/>
        </w:rPr>
        <w:t xml:space="preserve"> It may make submission easier if you </w:t>
      </w:r>
      <w:r w:rsidR="001331DA">
        <w:rPr>
          <w:rFonts w:ascii="inherit" w:hAnsi="inherit"/>
          <w:color w:val="595959" w:themeColor="text1" w:themeTint="A6"/>
          <w:sz w:val="24"/>
          <w:szCs w:val="24"/>
        </w:rPr>
        <w:t xml:space="preserve">have this </w:t>
      </w:r>
      <w:r w:rsidRPr="00B72C42" w:rsidR="00C1437C">
        <w:rPr>
          <w:rFonts w:ascii="inherit" w:hAnsi="inherit"/>
          <w:color w:val="595959" w:themeColor="text1" w:themeTint="A6"/>
          <w:sz w:val="24"/>
          <w:szCs w:val="24"/>
        </w:rPr>
        <w:t xml:space="preserve">information </w:t>
      </w:r>
      <w:r w:rsidR="00E336C1">
        <w:rPr>
          <w:rFonts w:ascii="inherit" w:hAnsi="inherit"/>
          <w:color w:val="595959" w:themeColor="text1" w:themeTint="A6"/>
          <w:sz w:val="24"/>
          <w:szCs w:val="24"/>
        </w:rPr>
        <w:t>ready</w:t>
      </w:r>
      <w:r w:rsidRPr="00B72C42" w:rsidR="00C1437C">
        <w:rPr>
          <w:rFonts w:ascii="inherit" w:hAnsi="inherit"/>
          <w:color w:val="595959" w:themeColor="text1" w:themeTint="A6"/>
          <w:sz w:val="24"/>
          <w:szCs w:val="24"/>
        </w:rPr>
        <w:t xml:space="preserve">. </w:t>
      </w:r>
    </w:p>
    <w:p w:rsidR="00B72C42" w:rsidP="00B72C42" w14:paraId="0C256BD3" w14:textId="77777777">
      <w:pPr>
        <w:pStyle w:val="Heading4"/>
        <w:textAlignment w:val="baseline"/>
        <w:rPr>
          <w:rFonts w:ascii="Noto Sans" w:hAnsi="Noto Sans" w:cs="Noto Sans"/>
          <w:b w:val="0"/>
          <w:bCs w:val="0"/>
          <w:color w:val="333333"/>
        </w:rPr>
      </w:pPr>
      <w:r>
        <w:rPr>
          <w:rFonts w:ascii="Noto Sans" w:hAnsi="Noto Sans" w:cs="Noto Sans"/>
          <w:b w:val="0"/>
          <w:bCs w:val="0"/>
          <w:color w:val="333333"/>
        </w:rPr>
        <w:t>ORCID</w:t>
      </w:r>
    </w:p>
    <w:p w:rsidR="00B72C42" w:rsidP="00B72C42" w14:paraId="12A63314" w14:textId="77777777">
      <w:pPr>
        <w:pStyle w:val="NormalWeb"/>
        <w:spacing w:before="0" w:after="0"/>
        <w:textAlignment w:val="baseline"/>
        <w:rPr>
          <w:rFonts w:ascii="inherit" w:hAnsi="inherit" w:cs="Noto Sans"/>
          <w:color w:val="595959"/>
        </w:rPr>
      </w:pPr>
      <w:r>
        <w:rPr>
          <w:rFonts w:ascii="inherit" w:hAnsi="inherit" w:cs="Noto Sans"/>
          <w:color w:val="595959"/>
        </w:rPr>
        <w:t>We require all corresponding authors to identify themselves using </w:t>
      </w:r>
      <w:hyperlink r:id="rId19" w:tgtFrame="_blank" w:history="1">
        <w:r>
          <w:rPr>
            <w:rStyle w:val="Hyperlink"/>
            <w:rFonts w:ascii="inherit" w:hAnsi="inherit" w:cs="Noto Sans"/>
            <w:color w:val="006FCA"/>
            <w:bdr w:val="none" w:sz="0" w:space="0" w:color="auto" w:frame="1"/>
          </w:rPr>
          <w:t>ORCID</w:t>
        </w:r>
      </w:hyperlink>
      <w:r>
        <w:rPr>
          <w:rFonts w:ascii="inherit" w:hAnsi="inherit" w:cs="Noto Sans"/>
          <w:color w:val="595959"/>
        </w:rPr>
        <w:t> when submitting a manuscript to this journal. ORCID provides a unique identifier for researchers and, through integration with key research workflows such as manuscript submission and grant applications, provides the following benefits:</w:t>
      </w:r>
    </w:p>
    <w:p w:rsidR="00B72C42" w:rsidP="00B72C42" w14:paraId="0D024D4D" w14:textId="77777777">
      <w:pPr>
        <w:numPr>
          <w:ilvl w:val="0"/>
          <w:numId w:val="4"/>
        </w:numPr>
        <w:spacing w:after="0" w:line="240" w:lineRule="auto"/>
        <w:ind w:hanging="336"/>
        <w:textAlignment w:val="baseline"/>
        <w:rPr>
          <w:rFonts w:ascii="inherit" w:hAnsi="inherit" w:cs="Noto Sans"/>
          <w:color w:val="333333"/>
        </w:rPr>
      </w:pPr>
      <w:r>
        <w:rPr>
          <w:rFonts w:ascii="inherit" w:hAnsi="inherit" w:cs="Noto Sans"/>
          <w:color w:val="333333"/>
        </w:rPr>
        <w:t>Discoverability: ORCID increases the discoverability of your publications, by enabling smarter publisher systems and by helping readers to reliably find work that you have authored.</w:t>
      </w:r>
    </w:p>
    <w:p w:rsidR="00B72C42" w:rsidP="00B72C42" w14:paraId="2C5C3DF1" w14:textId="77777777">
      <w:pPr>
        <w:numPr>
          <w:ilvl w:val="0"/>
          <w:numId w:val="4"/>
        </w:numPr>
        <w:spacing w:after="0" w:line="240" w:lineRule="auto"/>
        <w:ind w:hanging="336"/>
        <w:textAlignment w:val="baseline"/>
        <w:rPr>
          <w:rFonts w:ascii="inherit" w:hAnsi="inherit" w:cs="Noto Sans"/>
          <w:color w:val="333333"/>
        </w:rPr>
      </w:pPr>
      <w:r>
        <w:rPr>
          <w:rFonts w:ascii="inherit" w:hAnsi="inherit" w:cs="Noto Sans"/>
          <w:color w:val="333333"/>
        </w:rPr>
        <w:t>Convenience: As more organisations use ORCID, providing your iD or using it to register for services will automatically link activities to your ORCID record, and will enable you to share this information with other systems and platforms you use, saving you re-keying information multiple times.</w:t>
      </w:r>
    </w:p>
    <w:p w:rsidR="00B72C42" w:rsidP="00B72C42" w14:paraId="69C11E84" w14:textId="77777777">
      <w:pPr>
        <w:numPr>
          <w:ilvl w:val="0"/>
          <w:numId w:val="4"/>
        </w:numPr>
        <w:spacing w:after="0" w:line="240" w:lineRule="auto"/>
        <w:ind w:hanging="336"/>
        <w:textAlignment w:val="baseline"/>
        <w:rPr>
          <w:rFonts w:ascii="inherit" w:hAnsi="inherit" w:cs="Noto Sans"/>
          <w:color w:val="333333"/>
        </w:rPr>
      </w:pPr>
      <w:r>
        <w:rPr>
          <w:rFonts w:ascii="inherit" w:hAnsi="inherit" w:cs="Noto Sans"/>
          <w:color w:val="333333"/>
        </w:rPr>
        <w:t>Keeping track: Your ORCID record is a neat place to store and (if you choose) share validated information about your research activities and affiliations.</w:t>
      </w:r>
    </w:p>
    <w:p w:rsidR="00B72C42" w:rsidP="00B72C42" w14:paraId="30BC913C" w14:textId="77777777">
      <w:pPr>
        <w:pStyle w:val="NormalWeb"/>
        <w:spacing w:before="0" w:after="0"/>
        <w:textAlignment w:val="baseline"/>
        <w:rPr>
          <w:rFonts w:ascii="inherit" w:hAnsi="inherit" w:cs="Noto Sans"/>
          <w:color w:val="595959"/>
        </w:rPr>
      </w:pPr>
      <w:r>
        <w:rPr>
          <w:rFonts w:ascii="inherit" w:hAnsi="inherit" w:cs="Noto Sans"/>
          <w:color w:val="595959"/>
        </w:rPr>
        <w:t>See our </w:t>
      </w:r>
      <w:hyperlink r:id="rId19" w:tgtFrame="_blank" w:history="1">
        <w:r>
          <w:rPr>
            <w:rStyle w:val="Hyperlink"/>
            <w:rFonts w:ascii="inherit" w:hAnsi="inherit" w:cs="Noto Sans"/>
            <w:color w:val="006FCA"/>
            <w:bdr w:val="none" w:sz="0" w:space="0" w:color="auto" w:frame="1"/>
          </w:rPr>
          <w:t>ORCID FAQs</w:t>
        </w:r>
      </w:hyperlink>
      <w:r>
        <w:rPr>
          <w:rFonts w:ascii="inherit" w:hAnsi="inherit" w:cs="Noto Sans"/>
          <w:color w:val="595959"/>
        </w:rPr>
        <w:t> for more information.</w:t>
      </w:r>
    </w:p>
    <w:p w:rsidR="00B72C42" w:rsidP="00B72C42" w14:paraId="4D1C781F" w14:textId="77777777">
      <w:pPr>
        <w:pStyle w:val="NormalWeb"/>
        <w:spacing w:before="0" w:after="0"/>
        <w:textAlignment w:val="baseline"/>
        <w:rPr>
          <w:rFonts w:ascii="inherit" w:hAnsi="inherit" w:cs="Noto Sans"/>
          <w:color w:val="595959"/>
        </w:rPr>
      </w:pPr>
      <w:r>
        <w:rPr>
          <w:rFonts w:ascii="inherit" w:hAnsi="inherit" w:cs="Noto Sans"/>
          <w:color w:val="595959"/>
        </w:rPr>
        <w:t>If you don’t already have an iD, you will need to create one if you decide to submit a manuscript to this journal. You can register for one directly from your user account on ScholarOne, or alternatively via </w:t>
      </w:r>
      <w:hyperlink r:id="rId20" w:tgtFrame="_blank" w:history="1">
        <w:r>
          <w:rPr>
            <w:rStyle w:val="Hyperlink"/>
            <w:rFonts w:ascii="inherit" w:hAnsi="inherit" w:cs="Noto Sans"/>
            <w:color w:val="006FCA"/>
            <w:bdr w:val="none" w:sz="0" w:space="0" w:color="auto" w:frame="1"/>
          </w:rPr>
          <w:t>https://ORCID.org/register</w:t>
        </w:r>
      </w:hyperlink>
      <w:r>
        <w:rPr>
          <w:rFonts w:ascii="inherit" w:hAnsi="inherit" w:cs="Noto Sans"/>
          <w:color w:val="595959"/>
        </w:rPr>
        <w:t>.</w:t>
      </w:r>
    </w:p>
    <w:p w:rsidR="00B72C42" w:rsidP="00B72C42" w14:paraId="5839287C" w14:textId="0D8771C3">
      <w:pPr>
        <w:pStyle w:val="NormalWeb"/>
        <w:textAlignment w:val="baseline"/>
        <w:rPr>
          <w:rFonts w:ascii="inherit" w:hAnsi="inherit" w:cs="Noto Sans"/>
          <w:color w:val="595959"/>
        </w:rPr>
      </w:pPr>
      <w:r>
        <w:rPr>
          <w:rFonts w:ascii="inherit" w:hAnsi="inherit" w:cs="Noto Sans"/>
          <w:color w:val="595959"/>
        </w:rPr>
        <w:t xml:space="preserve">If you already have an iD, please use this when submitting your manuscript, either by linking it to your ScholarOne account, or by supplying it during submission using the </w:t>
      </w:r>
      <w:r w:rsidR="00784C82">
        <w:rPr>
          <w:rFonts w:ascii="inherit" w:hAnsi="inherit" w:cs="Noto Sans"/>
          <w:color w:val="595959"/>
        </w:rPr>
        <w:t>‘</w:t>
      </w:r>
      <w:r>
        <w:rPr>
          <w:rFonts w:ascii="inherit" w:hAnsi="inherit" w:cs="Noto Sans"/>
          <w:color w:val="595959"/>
        </w:rPr>
        <w:t xml:space="preserve">Associate your existing ORCID </w:t>
      </w:r>
      <w:r>
        <w:rPr>
          <w:rFonts w:ascii="inherit" w:hAnsi="inherit" w:cs="Noto Sans"/>
          <w:color w:val="595959"/>
        </w:rPr>
        <w:t>iD</w:t>
      </w:r>
      <w:r w:rsidR="00784C82">
        <w:rPr>
          <w:rFonts w:ascii="inherit" w:hAnsi="inherit" w:cs="Noto Sans"/>
          <w:color w:val="595959"/>
        </w:rPr>
        <w:t>’</w:t>
      </w:r>
      <w:r>
        <w:rPr>
          <w:rFonts w:ascii="inherit" w:hAnsi="inherit" w:cs="Noto Sans"/>
          <w:color w:val="595959"/>
        </w:rPr>
        <w:t xml:space="preserve"> button.</w:t>
      </w:r>
    </w:p>
    <w:p w:rsidR="00B72C42" w:rsidP="00B72C42" w14:paraId="23D2F41E" w14:textId="0F2F8B50">
      <w:pPr>
        <w:pStyle w:val="NormalWeb"/>
        <w:spacing w:before="0" w:after="0"/>
        <w:textAlignment w:val="baseline"/>
        <w:rPr>
          <w:rFonts w:ascii="inherit" w:hAnsi="inherit" w:cs="Noto Sans"/>
          <w:color w:val="595959"/>
        </w:rPr>
      </w:pPr>
      <w:r>
        <w:rPr>
          <w:rFonts w:ascii="inherit" w:hAnsi="inherit" w:cs="Noto Sans"/>
          <w:color w:val="595959"/>
        </w:rPr>
        <w:t xml:space="preserve">ORCIDs can also be used if authors wish to communicate to readers up-to-date information about how they wish to be addressed or referred to (for example, </w:t>
      </w:r>
      <w:r w:rsidR="00D91DC9">
        <w:rPr>
          <w:rFonts w:ascii="inherit" w:hAnsi="inherit" w:cs="Noto Sans"/>
          <w:color w:val="595959"/>
        </w:rPr>
        <w:t xml:space="preserve">if </w:t>
      </w:r>
      <w:r>
        <w:rPr>
          <w:rFonts w:ascii="inherit" w:hAnsi="inherit" w:cs="Noto Sans"/>
          <w:color w:val="595959"/>
        </w:rPr>
        <w:t>they wish to include pronouns, additional titles, honorifics, name variations, etc.) alongside their published articles. We encourage authors to make use of the ORCID profile’s </w:t>
      </w:r>
      <w:r w:rsidR="008840EA">
        <w:rPr>
          <w:rFonts w:ascii="inherit" w:hAnsi="inherit" w:cs="Noto Sans"/>
          <w:color w:val="595959"/>
        </w:rPr>
        <w:t>‘</w:t>
      </w:r>
      <w:r>
        <w:rPr>
          <w:rStyle w:val="Strong"/>
          <w:rFonts w:ascii="inherit" w:hAnsi="inherit" w:eastAsiaTheme="majorEastAsia" w:cs="Noto Sans"/>
          <w:color w:val="595959"/>
          <w:bdr w:val="none" w:sz="0" w:space="0" w:color="auto" w:frame="1"/>
        </w:rPr>
        <w:t>Published Name field</w:t>
      </w:r>
      <w:r w:rsidR="008840EA">
        <w:rPr>
          <w:rStyle w:val="Strong"/>
          <w:rFonts w:ascii="inherit" w:hAnsi="inherit" w:eastAsiaTheme="majorEastAsia" w:cs="Noto Sans"/>
          <w:color w:val="595959"/>
          <w:bdr w:val="none" w:sz="0" w:space="0" w:color="auto" w:frame="1"/>
        </w:rPr>
        <w:t>’</w:t>
      </w:r>
      <w:r>
        <w:rPr>
          <w:rFonts w:ascii="inherit" w:hAnsi="inherit" w:cs="Noto Sans"/>
          <w:color w:val="595959"/>
        </w:rPr>
        <w:t> for this purpose. This is entirely optional for authors who wish to communicate such information in connection with their article. Please note that this method is not currently recommended for author name changes: see Cambridge’s </w:t>
      </w:r>
      <w:hyperlink r:id="rId21" w:tgtFrame="_blank" w:history="1">
        <w:r>
          <w:rPr>
            <w:rStyle w:val="Hyperlink"/>
            <w:rFonts w:ascii="inherit" w:hAnsi="inherit" w:cs="Noto Sans"/>
            <w:color w:val="006FCA"/>
            <w:bdr w:val="none" w:sz="0" w:space="0" w:color="auto" w:frame="1"/>
            <w:shd w:val="clear" w:color="auto" w:fill="FFFFFF"/>
          </w:rPr>
          <w:t>author name change policy</w:t>
        </w:r>
      </w:hyperlink>
      <w:r>
        <w:rPr>
          <w:rFonts w:ascii="inherit" w:hAnsi="inherit" w:cs="Noto Sans"/>
          <w:color w:val="595959"/>
        </w:rPr>
        <w:t> if you want to change your name on an already published article. See our </w:t>
      </w:r>
      <w:hyperlink r:id="rId19" w:tgtFrame="_blank" w:history="1">
        <w:r>
          <w:rPr>
            <w:rStyle w:val="Hyperlink"/>
            <w:rFonts w:ascii="inherit" w:hAnsi="inherit" w:cs="Noto Sans"/>
            <w:color w:val="006FCA"/>
            <w:bdr w:val="none" w:sz="0" w:space="0" w:color="auto" w:frame="1"/>
            <w:shd w:val="clear" w:color="auto" w:fill="FFFFFF"/>
          </w:rPr>
          <w:t>ORCID FAQs</w:t>
        </w:r>
      </w:hyperlink>
      <w:r>
        <w:rPr>
          <w:rFonts w:ascii="inherit" w:hAnsi="inherit" w:cs="Noto Sans"/>
          <w:color w:val="595959"/>
        </w:rPr>
        <w:t> for more information. </w:t>
      </w:r>
    </w:p>
    <w:p w:rsidR="00DD5E76" w:rsidP="00DD5E76" w14:paraId="3449B4F0" w14:textId="77777777">
      <w:pPr>
        <w:pStyle w:val="Heading4"/>
        <w:textAlignment w:val="baseline"/>
        <w:rPr>
          <w:rFonts w:ascii="Noto Sans" w:hAnsi="Noto Sans" w:cs="Noto Sans"/>
          <w:b w:val="0"/>
          <w:bCs w:val="0"/>
          <w:color w:val="333333"/>
        </w:rPr>
      </w:pPr>
      <w:r>
        <w:rPr>
          <w:rFonts w:ascii="Noto Sans" w:hAnsi="Noto Sans" w:cs="Noto Sans"/>
          <w:b w:val="0"/>
          <w:bCs w:val="0"/>
          <w:color w:val="333333"/>
        </w:rPr>
        <w:t xml:space="preserve">Authorship and </w:t>
      </w:r>
      <w:r>
        <w:rPr>
          <w:rFonts w:ascii="Noto Sans" w:hAnsi="Noto Sans" w:cs="Noto Sans"/>
          <w:b w:val="0"/>
          <w:bCs w:val="0"/>
          <w:color w:val="333333"/>
        </w:rPr>
        <w:t>contributorship</w:t>
      </w:r>
    </w:p>
    <w:p w:rsidR="00DD5E76" w:rsidP="00DD5E76" w14:paraId="0AAF2705" w14:textId="77777777">
      <w:pPr>
        <w:pStyle w:val="NormalWeb"/>
        <w:spacing w:before="0" w:after="0"/>
        <w:textAlignment w:val="baseline"/>
        <w:rPr>
          <w:rFonts w:ascii="inherit" w:hAnsi="inherit" w:cs="Noto Sans"/>
          <w:color w:val="595959"/>
        </w:rPr>
      </w:pPr>
      <w:r>
        <w:rPr>
          <w:rFonts w:ascii="inherit" w:hAnsi="inherit" w:cs="Noto Sans"/>
          <w:color w:val="595959"/>
        </w:rPr>
        <w:t xml:space="preserve">All authors listed on any papers submitted to this journal must </w:t>
      </w:r>
      <w:r>
        <w:rPr>
          <w:rFonts w:ascii="inherit" w:hAnsi="inherit" w:cs="Noto Sans"/>
          <w:color w:val="595959"/>
        </w:rPr>
        <w:t>be in agreement</w:t>
      </w:r>
      <w:r>
        <w:rPr>
          <w:rFonts w:ascii="inherit" w:hAnsi="inherit" w:cs="Noto Sans"/>
          <w:color w:val="595959"/>
        </w:rPr>
        <w:t xml:space="preserve"> that the authors listed would all be considered authors according to disciplinary norms, and that no authors who would reasonably be considered an author have been excluded. For further details on this journal’s authorship policy, please see this journal's </w:t>
      </w:r>
      <w:hyperlink r:id="rId22" w:tgtFrame="_blank" w:history="1">
        <w:r>
          <w:rPr>
            <w:rStyle w:val="Hyperlink"/>
            <w:rFonts w:ascii="inherit" w:hAnsi="inherit" w:cs="Noto Sans"/>
            <w:color w:val="006FCA"/>
            <w:u w:val="none"/>
            <w:bdr w:val="none" w:sz="0" w:space="0" w:color="auto" w:frame="1"/>
          </w:rPr>
          <w:t>publishing ethics</w:t>
        </w:r>
      </w:hyperlink>
      <w:r>
        <w:rPr>
          <w:rFonts w:ascii="inherit" w:hAnsi="inherit" w:cs="Noto Sans"/>
          <w:color w:val="595959"/>
        </w:rPr>
        <w:t> policies.</w:t>
      </w:r>
    </w:p>
    <w:p w:rsidR="008C45DB" w:rsidRPr="00636EEE" w:rsidP="00797615" w14:paraId="2EFA850D" w14:textId="7BADFCDD">
      <w:pPr>
        <w:pStyle w:val="Heading5"/>
        <w:textAlignment w:val="baseline"/>
        <w:rPr>
          <w:rFonts w:ascii="Noto Sans" w:hAnsi="Noto Sans" w:cs="Noto Sans"/>
          <w:color w:val="auto"/>
          <w:sz w:val="24"/>
          <w:szCs w:val="24"/>
        </w:rPr>
      </w:pPr>
      <w:r w:rsidRPr="00636EEE">
        <w:rPr>
          <w:rFonts w:ascii="Noto Sans" w:hAnsi="Noto Sans" w:cs="Noto Sans"/>
          <w:color w:val="auto"/>
          <w:sz w:val="24"/>
          <w:szCs w:val="24"/>
        </w:rPr>
        <w:t>Institutional and Correspondence Details</w:t>
      </w:r>
    </w:p>
    <w:p w:rsidR="00582406" w:rsidP="00582406" w14:paraId="53C718E1" w14:textId="77777777">
      <w:pPr>
        <w:pStyle w:val="NormalWeb"/>
        <w:textAlignment w:val="baseline"/>
        <w:rPr>
          <w:rFonts w:ascii="inherit" w:hAnsi="inherit"/>
          <w:color w:val="595959" w:themeColor="text1" w:themeTint="A6"/>
        </w:rPr>
      </w:pPr>
      <w:r w:rsidRPr="00527CB5">
        <w:rPr>
          <w:rFonts w:ascii="inherit" w:hAnsi="inherit"/>
          <w:color w:val="595959" w:themeColor="text1" w:themeTint="A6"/>
        </w:rPr>
        <w:t xml:space="preserve">You will need </w:t>
      </w:r>
      <w:r w:rsidR="00193249">
        <w:rPr>
          <w:rFonts w:ascii="inherit" w:hAnsi="inherit"/>
          <w:color w:val="595959" w:themeColor="text1" w:themeTint="A6"/>
        </w:rPr>
        <w:t xml:space="preserve">institutional affiliation </w:t>
      </w:r>
      <w:r w:rsidRPr="00527CB5">
        <w:rPr>
          <w:rFonts w:ascii="inherit" w:hAnsi="inherit"/>
          <w:color w:val="595959" w:themeColor="text1" w:themeTint="A6"/>
        </w:rPr>
        <w:t>details for each listed author</w:t>
      </w:r>
      <w:r w:rsidRPr="00527CB5" w:rsidR="00527CB5">
        <w:rPr>
          <w:rFonts w:ascii="inherit" w:hAnsi="inherit"/>
          <w:color w:val="595959" w:themeColor="text1" w:themeTint="A6"/>
        </w:rPr>
        <w:t xml:space="preserve"> and the corresponding author’s contact details.</w:t>
      </w:r>
      <w:r w:rsidR="007E5D95">
        <w:rPr>
          <w:rFonts w:ascii="inherit" w:hAnsi="inherit"/>
          <w:color w:val="595959" w:themeColor="text1" w:themeTint="A6"/>
        </w:rPr>
        <w:t xml:space="preserve"> </w:t>
      </w:r>
    </w:p>
    <w:p w:rsidR="00582406" w:rsidP="00582406" w14:paraId="3086EE21" w14:textId="58B9322F">
      <w:pPr>
        <w:pStyle w:val="NormalWeb"/>
        <w:textAlignment w:val="baseline"/>
        <w:rPr>
          <w:rFonts w:ascii="inherit" w:hAnsi="inherit" w:cs="Noto Sans"/>
          <w:color w:val="595959"/>
        </w:rPr>
      </w:pPr>
      <w:r>
        <w:rPr>
          <w:rFonts w:ascii="inherit" w:hAnsi="inherit" w:cs="Noto Sans"/>
          <w:color w:val="595959"/>
        </w:rPr>
        <w:t>Author affiliations should represent the institution(s) at which the research presented was conducted and/or supported and/or approved. For non-research content, any affiliations should represent the institution(s) with which each author is currently affiliated. </w:t>
      </w:r>
    </w:p>
    <w:p w:rsidR="004D3057" w:rsidP="00582406" w14:paraId="5FC997B0" w14:textId="77777777">
      <w:pPr>
        <w:pStyle w:val="NormalWeb"/>
        <w:textAlignment w:val="baseline"/>
        <w:rPr>
          <w:rFonts w:ascii="inherit" w:hAnsi="inherit" w:cs="Noto Sans"/>
          <w:color w:val="595959"/>
        </w:rPr>
      </w:pPr>
      <w:r>
        <w:rPr>
          <w:rFonts w:ascii="inherit" w:hAnsi="inherit" w:cs="Noto Sans"/>
          <w:color w:val="595959"/>
        </w:rPr>
        <w:t>Independent Researchers</w:t>
      </w:r>
    </w:p>
    <w:p w:rsidR="00833D8A" w:rsidP="00582406" w14:paraId="33DFD08A" w14:textId="424018FA">
      <w:pPr>
        <w:pStyle w:val="NormalWeb"/>
        <w:textAlignment w:val="baseline"/>
        <w:rPr>
          <w:rFonts w:ascii="inherit" w:hAnsi="inherit" w:cs="Noto Sans"/>
          <w:color w:val="595959"/>
        </w:rPr>
      </w:pPr>
      <w:r>
        <w:rPr>
          <w:rFonts w:ascii="inherit" w:hAnsi="inherit" w:cs="Noto Sans"/>
          <w:color w:val="595959"/>
        </w:rPr>
        <w:t xml:space="preserve">If you are an </w:t>
      </w:r>
      <w:r w:rsidR="00812D5D">
        <w:rPr>
          <w:rFonts w:ascii="inherit" w:hAnsi="inherit" w:cs="Noto Sans"/>
          <w:color w:val="595959"/>
        </w:rPr>
        <w:t>independent researcher or retired</w:t>
      </w:r>
      <w:r w:rsidR="00224F1D">
        <w:rPr>
          <w:rFonts w:ascii="inherit" w:hAnsi="inherit" w:cs="Noto Sans"/>
          <w:color w:val="595959"/>
        </w:rPr>
        <w:t>,</w:t>
      </w:r>
      <w:r w:rsidR="00812D5D">
        <w:rPr>
          <w:rFonts w:ascii="inherit" w:hAnsi="inherit" w:cs="Noto Sans"/>
          <w:color w:val="595959"/>
        </w:rPr>
        <w:t xml:space="preserve"> and have no </w:t>
      </w:r>
      <w:r w:rsidR="00DE53AE">
        <w:rPr>
          <w:rFonts w:ascii="inherit" w:hAnsi="inherit" w:cs="Noto Sans"/>
          <w:color w:val="595959"/>
        </w:rPr>
        <w:t xml:space="preserve">institutional </w:t>
      </w:r>
      <w:r w:rsidR="00812D5D">
        <w:rPr>
          <w:rFonts w:ascii="inherit" w:hAnsi="inherit" w:cs="Noto Sans"/>
          <w:color w:val="595959"/>
        </w:rPr>
        <w:t>affiliation</w:t>
      </w:r>
      <w:r w:rsidR="00B968AC">
        <w:rPr>
          <w:rFonts w:ascii="inherit" w:hAnsi="inherit" w:cs="Noto Sans"/>
          <w:color w:val="595959"/>
        </w:rPr>
        <w:t xml:space="preserve"> please </w:t>
      </w:r>
      <w:r w:rsidR="00523E70">
        <w:rPr>
          <w:rFonts w:ascii="inherit" w:hAnsi="inherit" w:cs="Noto Sans"/>
          <w:color w:val="595959"/>
        </w:rPr>
        <w:t xml:space="preserve">type ‘Independent Scholar’ </w:t>
      </w:r>
      <w:r w:rsidR="008C7751">
        <w:rPr>
          <w:rFonts w:ascii="inherit" w:hAnsi="inherit" w:cs="Noto Sans"/>
          <w:color w:val="595959"/>
        </w:rPr>
        <w:t>in the main manuscript file and in your user account if applicable</w:t>
      </w:r>
      <w:r w:rsidR="00C0656F">
        <w:rPr>
          <w:rFonts w:ascii="inherit" w:hAnsi="inherit" w:cs="Noto Sans"/>
          <w:color w:val="595959"/>
        </w:rPr>
        <w:t xml:space="preserve">.  </w:t>
      </w:r>
      <w:r w:rsidR="00DE53AE">
        <w:rPr>
          <w:rFonts w:ascii="inherit" w:hAnsi="inherit" w:cs="Noto Sans"/>
          <w:color w:val="595959"/>
        </w:rPr>
        <w:t>The ‘Independent Scholar’ designation</w:t>
      </w:r>
      <w:r w:rsidR="00C0656F">
        <w:rPr>
          <w:rFonts w:ascii="inherit" w:hAnsi="inherit" w:cs="Noto Sans"/>
          <w:color w:val="595959"/>
        </w:rPr>
        <w:t xml:space="preserve"> should only be used in instances where </w:t>
      </w:r>
      <w:r w:rsidR="005C70BB">
        <w:rPr>
          <w:rFonts w:ascii="inherit" w:hAnsi="inherit" w:cs="Noto Sans"/>
          <w:color w:val="595959"/>
        </w:rPr>
        <w:t xml:space="preserve">no </w:t>
      </w:r>
      <w:r w:rsidR="00DE119B">
        <w:rPr>
          <w:rFonts w:ascii="inherit" w:hAnsi="inherit" w:cs="Noto Sans"/>
          <w:color w:val="595959"/>
        </w:rPr>
        <w:t xml:space="preserve">institutional </w:t>
      </w:r>
      <w:r w:rsidR="005C70BB">
        <w:rPr>
          <w:rFonts w:ascii="inherit" w:hAnsi="inherit" w:cs="Noto Sans"/>
          <w:color w:val="595959"/>
        </w:rPr>
        <w:t xml:space="preserve">direct support was provided </w:t>
      </w:r>
      <w:r w:rsidR="00DE119B">
        <w:rPr>
          <w:rFonts w:ascii="inherit" w:hAnsi="inherit" w:cs="Noto Sans"/>
          <w:color w:val="595959"/>
        </w:rPr>
        <w:t xml:space="preserve">by means of funding, resources, </w:t>
      </w:r>
      <w:r w:rsidR="00DE119B">
        <w:rPr>
          <w:rFonts w:ascii="inherit" w:hAnsi="inherit" w:cs="Noto Sans"/>
          <w:color w:val="595959"/>
        </w:rPr>
        <w:t>oversight</w:t>
      </w:r>
      <w:r w:rsidR="00DE119B">
        <w:rPr>
          <w:rFonts w:ascii="inherit" w:hAnsi="inherit" w:cs="Noto Sans"/>
          <w:color w:val="595959"/>
        </w:rPr>
        <w:t xml:space="preserve"> or </w:t>
      </w:r>
      <w:r w:rsidR="003E7D85">
        <w:rPr>
          <w:rFonts w:ascii="inherit" w:hAnsi="inherit" w:cs="Noto Sans"/>
          <w:color w:val="595959"/>
        </w:rPr>
        <w:t xml:space="preserve">any other support to the work </w:t>
      </w:r>
      <w:r w:rsidR="00166381">
        <w:rPr>
          <w:rFonts w:ascii="inherit" w:hAnsi="inherit" w:cs="Noto Sans"/>
          <w:color w:val="595959"/>
        </w:rPr>
        <w:t>conducted.</w:t>
      </w:r>
    </w:p>
    <w:p w:rsidR="004D7A46" w:rsidP="00582406" w14:paraId="17AD6F5D" w14:textId="77777777">
      <w:pPr>
        <w:pStyle w:val="NormalWeb"/>
        <w:textAlignment w:val="baseline"/>
        <w:rPr>
          <w:rFonts w:ascii="inherit" w:hAnsi="inherit" w:cs="Noto Sans"/>
          <w:color w:val="595959"/>
        </w:rPr>
      </w:pPr>
      <w:r>
        <w:rPr>
          <w:rFonts w:ascii="inherit" w:hAnsi="inherit" w:cs="Noto Sans"/>
          <w:color w:val="595959"/>
        </w:rPr>
        <w:t>Professor Emeritus</w:t>
      </w:r>
    </w:p>
    <w:p w:rsidR="004A666A" w:rsidP="00582406" w14:paraId="4FD3C1A0" w14:textId="1C27046A">
      <w:pPr>
        <w:pStyle w:val="NormalWeb"/>
        <w:textAlignment w:val="baseline"/>
        <w:rPr>
          <w:rFonts w:ascii="inherit" w:hAnsi="inherit" w:cs="Noto Sans"/>
          <w:color w:val="595959"/>
        </w:rPr>
      </w:pPr>
      <w:r>
        <w:rPr>
          <w:rFonts w:ascii="inherit" w:hAnsi="inherit" w:cs="Noto Sans"/>
          <w:color w:val="595959"/>
        </w:rPr>
        <w:t>Please type ‘</w:t>
      </w:r>
      <w:r w:rsidR="004E32FE">
        <w:rPr>
          <w:rFonts w:ascii="inherit" w:hAnsi="inherit" w:cs="Noto Sans"/>
          <w:color w:val="595959"/>
        </w:rPr>
        <w:t>P</w:t>
      </w:r>
      <w:r>
        <w:rPr>
          <w:rFonts w:ascii="inherit" w:hAnsi="inherit" w:cs="Noto Sans"/>
          <w:color w:val="595959"/>
        </w:rPr>
        <w:t>rofessor Emeritus’ ahead of the relevant affiliation in the main manuscript file</w:t>
      </w:r>
      <w:r w:rsidR="00D22B7F">
        <w:rPr>
          <w:rFonts w:ascii="inherit" w:hAnsi="inherit" w:cs="Noto Sans"/>
          <w:color w:val="595959"/>
        </w:rPr>
        <w:t xml:space="preserve"> and in your user account if applicable.</w:t>
      </w:r>
      <w:r>
        <w:rPr>
          <w:rFonts w:ascii="inherit" w:hAnsi="inherit" w:cs="Noto Sans"/>
          <w:color w:val="595959"/>
        </w:rPr>
        <w:t xml:space="preserve"> </w:t>
      </w:r>
    </w:p>
    <w:p w:rsidR="00582406" w:rsidP="00582406" w14:paraId="436A3A69" w14:textId="65ABFB72">
      <w:pPr>
        <w:pStyle w:val="NormalWeb"/>
        <w:spacing w:before="0" w:after="0"/>
        <w:textAlignment w:val="baseline"/>
        <w:rPr>
          <w:rFonts w:ascii="inherit" w:hAnsi="inherit" w:cs="Noto Sans"/>
          <w:color w:val="595959"/>
        </w:rPr>
      </w:pPr>
      <w:r>
        <w:rPr>
          <w:rFonts w:ascii="inherit" w:hAnsi="inherit" w:cs="Noto Sans"/>
          <w:color w:val="595959"/>
        </w:rPr>
        <w:t>For more</w:t>
      </w:r>
      <w:r w:rsidR="004E32FE">
        <w:rPr>
          <w:rFonts w:ascii="inherit" w:hAnsi="inherit" w:cs="Noto Sans"/>
          <w:color w:val="595959"/>
        </w:rPr>
        <w:t xml:space="preserve"> </w:t>
      </w:r>
      <w:r>
        <w:rPr>
          <w:rFonts w:ascii="inherit" w:hAnsi="inherit" w:cs="Noto Sans"/>
          <w:color w:val="595959"/>
        </w:rPr>
        <w:t>information, please see our </w:t>
      </w:r>
      <w:hyperlink r:id="rId23" w:tgtFrame="_blank" w:history="1">
        <w:r>
          <w:rPr>
            <w:rStyle w:val="Hyperlink"/>
            <w:rFonts w:ascii="inherit" w:hAnsi="inherit" w:cs="Noto Sans"/>
            <w:color w:val="006FCA"/>
            <w:u w:val="none"/>
            <w:bdr w:val="none" w:sz="0" w:space="0" w:color="auto" w:frame="1"/>
          </w:rPr>
          <w:t>author affiliation policy</w:t>
        </w:r>
      </w:hyperlink>
      <w:r>
        <w:rPr>
          <w:rFonts w:ascii="inherit" w:hAnsi="inherit" w:cs="Noto Sans"/>
          <w:color w:val="595959"/>
        </w:rPr>
        <w:t> and </w:t>
      </w:r>
      <w:hyperlink r:id="rId24" w:tgtFrame="_blank" w:history="1">
        <w:r>
          <w:rPr>
            <w:rStyle w:val="Hyperlink"/>
            <w:rFonts w:ascii="inherit" w:hAnsi="inherit" w:cs="Noto Sans"/>
            <w:color w:val="006FCA"/>
            <w:u w:val="none"/>
            <w:bdr w:val="none" w:sz="0" w:space="0" w:color="auto" w:frame="1"/>
          </w:rPr>
          <w:t>author affiliation FAQs</w:t>
        </w:r>
      </w:hyperlink>
      <w:r>
        <w:rPr>
          <w:rFonts w:ascii="inherit" w:hAnsi="inherit" w:cs="Noto Sans"/>
          <w:color w:val="595959"/>
        </w:rPr>
        <w:t>.</w:t>
      </w:r>
    </w:p>
    <w:p w:rsidR="00797615" w:rsidRPr="00636EEE" w:rsidP="00797615" w14:paraId="183F181A" w14:textId="364C7A3F">
      <w:pPr>
        <w:pStyle w:val="Heading5"/>
        <w:textAlignment w:val="baseline"/>
        <w:rPr>
          <w:rFonts w:ascii="Noto Sans" w:hAnsi="Noto Sans" w:cs="Noto Sans"/>
          <w:color w:val="333333"/>
          <w:sz w:val="24"/>
          <w:szCs w:val="24"/>
        </w:rPr>
      </w:pPr>
      <w:r w:rsidRPr="00636EEE">
        <w:rPr>
          <w:rFonts w:ascii="Noto Sans" w:hAnsi="Noto Sans" w:cs="Noto Sans"/>
          <w:color w:val="auto"/>
          <w:sz w:val="24"/>
          <w:szCs w:val="24"/>
        </w:rPr>
        <w:t>Funding</w:t>
      </w:r>
    </w:p>
    <w:p w:rsidR="00797615" w:rsidP="00797615" w14:paraId="478C62E7" w14:textId="77777777">
      <w:pPr>
        <w:pStyle w:val="NormalWeb"/>
        <w:textAlignment w:val="baseline"/>
        <w:rPr>
          <w:rFonts w:ascii="inherit" w:hAnsi="inherit" w:cs="Noto Sans"/>
          <w:color w:val="595959"/>
        </w:rPr>
      </w:pPr>
      <w:r w:rsidRPr="00A8554A">
        <w:rPr>
          <w:rFonts w:ascii="inherit" w:hAnsi="inherit" w:cs="Noto Sans"/>
          <w:i/>
          <w:iCs/>
          <w:color w:val="595959"/>
        </w:rPr>
        <w:t>The Economic and Labour Relations Review</w:t>
      </w:r>
      <w:r>
        <w:rPr>
          <w:rFonts w:ascii="inherit" w:hAnsi="inherit" w:cs="Noto Sans"/>
          <w:color w:val="595959"/>
        </w:rPr>
        <w:t xml:space="preserve"> requires all authors to acknowledge their funding in a consistent fashion under a separate heading.  </w:t>
      </w:r>
    </w:p>
    <w:p w:rsidR="00797615" w:rsidRPr="00636EEE" w:rsidP="00797615" w14:paraId="6FBB205E" w14:textId="77777777">
      <w:pPr>
        <w:pStyle w:val="Heading5"/>
        <w:textAlignment w:val="baseline"/>
        <w:rPr>
          <w:rFonts w:ascii="Noto Sans" w:hAnsi="Noto Sans" w:cs="Noto Sans"/>
          <w:color w:val="auto"/>
          <w:sz w:val="24"/>
          <w:szCs w:val="24"/>
        </w:rPr>
      </w:pPr>
      <w:r w:rsidRPr="00636EEE">
        <w:rPr>
          <w:rFonts w:ascii="Noto Sans" w:hAnsi="Noto Sans" w:cs="Noto Sans"/>
          <w:color w:val="auto"/>
          <w:sz w:val="24"/>
          <w:szCs w:val="24"/>
        </w:rPr>
        <w:t>Competing Interest Declaration</w:t>
      </w:r>
    </w:p>
    <w:p w:rsidR="00797615" w:rsidP="00797615" w14:paraId="78D597ED" w14:textId="77777777">
      <w:pPr>
        <w:pStyle w:val="NormalWeb"/>
        <w:textAlignment w:val="baseline"/>
        <w:rPr>
          <w:rFonts w:ascii="inherit" w:hAnsi="inherit" w:cs="Noto Sans"/>
          <w:color w:val="595959"/>
        </w:rPr>
      </w:pPr>
      <w:r>
        <w:rPr>
          <w:rFonts w:ascii="inherit" w:hAnsi="inherit" w:cs="Noto Sans"/>
          <w:color w:val="595959"/>
        </w:rPr>
        <w:t>All authors must include a competing interest declaration in their title page. This declaration will be subject to editorial review and may be published in the article.</w:t>
      </w:r>
    </w:p>
    <w:p w:rsidR="00797615" w:rsidP="00797615" w14:paraId="353260F3" w14:textId="77777777">
      <w:pPr>
        <w:pStyle w:val="NormalWeb"/>
        <w:textAlignment w:val="baseline"/>
        <w:rPr>
          <w:rFonts w:ascii="inherit" w:hAnsi="inherit" w:cs="Noto Sans"/>
          <w:color w:val="595959"/>
        </w:rPr>
      </w:pPr>
      <w:r>
        <w:rPr>
          <w:rFonts w:ascii="inherit" w:hAnsi="inherit" w:cs="Noto Sans"/>
          <w:color w:val="595959"/>
        </w:rPr>
        <w:t>Competing interests are situations that could be perceived to exert an undue influence on the content or publication of an author’s work. They may include, but are not limited to, financial, professional, contractual or personal relationships or situations.</w:t>
      </w:r>
    </w:p>
    <w:p w:rsidR="00797615" w:rsidP="00797615" w14:paraId="68BE1BDF" w14:textId="77777777">
      <w:pPr>
        <w:pStyle w:val="NormalWeb"/>
        <w:textAlignment w:val="baseline"/>
        <w:rPr>
          <w:rFonts w:ascii="inherit" w:hAnsi="inherit" w:cs="Noto Sans"/>
          <w:color w:val="595959"/>
        </w:rPr>
      </w:pPr>
      <w:r>
        <w:rPr>
          <w:rFonts w:ascii="Tahoma" w:hAnsi="Tahoma" w:cs="Tahoma"/>
          <w:color w:val="595959"/>
        </w:rPr>
        <w:t>﻿﻿</w:t>
      </w:r>
      <w:r>
        <w:rPr>
          <w:rFonts w:ascii="inherit" w:hAnsi="inherit" w:cs="Noto Sans"/>
          <w:color w:val="595959"/>
        </w:rPr>
        <w:t>If the manuscript has multiple authors, the author submitting must include competing interest declarations relevant to all contributing authors. </w:t>
      </w:r>
    </w:p>
    <w:p w:rsidR="00797615" w:rsidP="00797615" w14:paraId="604032CB" w14:textId="77777777">
      <w:pPr>
        <w:pStyle w:val="NormalWeb"/>
        <w:textAlignment w:val="baseline"/>
        <w:rPr>
          <w:rFonts w:ascii="inherit" w:hAnsi="inherit" w:cs="Noto Sans"/>
          <w:color w:val="595959"/>
        </w:rPr>
      </w:pPr>
      <w:r>
        <w:rPr>
          <w:rFonts w:ascii="Tahoma" w:hAnsi="Tahoma" w:cs="Tahoma"/>
          <w:color w:val="595959"/>
        </w:rPr>
        <w:t>﻿﻿﻿</w:t>
      </w:r>
      <w:r>
        <w:rPr>
          <w:rFonts w:ascii="inherit" w:hAnsi="inherit" w:cs="Noto Sans"/>
          <w:color w:val="595959"/>
        </w:rPr>
        <w:t xml:space="preserve">Example wording for a declaration is as follows: </w:t>
      </w:r>
      <w:r>
        <w:rPr>
          <w:rFonts w:ascii="Cambria" w:hAnsi="Cambria" w:cs="Cambria"/>
          <w:color w:val="595959"/>
        </w:rPr>
        <w:t>“</w:t>
      </w:r>
      <w:r>
        <w:rPr>
          <w:rFonts w:ascii="inherit" w:hAnsi="inherit" w:cs="Noto Sans"/>
          <w:color w:val="595959"/>
        </w:rPr>
        <w:t xml:space="preserve">Competing interests: Author 1 is employed at organisation </w:t>
      </w:r>
      <w:r>
        <w:rPr>
          <w:rFonts w:ascii="inherit" w:hAnsi="inherit" w:cs="Noto Sans"/>
          <w:color w:val="595959"/>
        </w:rPr>
        <w:t>A,</w:t>
      </w:r>
      <w:r>
        <w:rPr>
          <w:rFonts w:ascii="inherit" w:hAnsi="inherit" w:cs="Noto Sans"/>
          <w:color w:val="595959"/>
        </w:rPr>
        <w:t xml:space="preserve"> Author 2 is on the Board of company B and is a member of organisation C. Author 3 has received grants from company D.” If no competing interests exist, the declaration should state “Competing interests: The author(s) declare none”. </w:t>
      </w:r>
    </w:p>
    <w:p w:rsidR="0059363E" w:rsidP="00D91DC9" w14:paraId="312A8AB1" w14:textId="7875A9F9">
      <w:pPr>
        <w:pStyle w:val="NormalWeb"/>
        <w:textAlignment w:val="baseline"/>
        <w:rPr>
          <w:rFonts w:ascii="Noto Sans" w:hAnsi="Noto Sans" w:cs="Noto Sans"/>
        </w:rPr>
      </w:pPr>
      <w:r w:rsidRPr="00636EEE">
        <w:rPr>
          <w:rFonts w:ascii="Noto Sans" w:hAnsi="Noto Sans" w:cs="Noto Sans"/>
        </w:rPr>
        <w:t>Number of Figures, Tables and Words</w:t>
      </w:r>
    </w:p>
    <w:p w:rsidR="00164381" w:rsidRPr="003F3761" w:rsidP="00797615" w14:paraId="36268DFD" w14:textId="49A84B50">
      <w:pPr>
        <w:pStyle w:val="NormalWeb"/>
        <w:textAlignment w:val="baseline"/>
        <w:rPr>
          <w:rFonts w:ascii="inherit" w:hAnsi="inherit" w:cs="Noto Sans"/>
          <w:color w:val="595959" w:themeColor="text1" w:themeTint="A6"/>
        </w:rPr>
      </w:pPr>
      <w:r w:rsidRPr="003F3761">
        <w:rPr>
          <w:rFonts w:ascii="inherit" w:hAnsi="inherit" w:cs="Noto Sans"/>
          <w:color w:val="595959" w:themeColor="text1" w:themeTint="A6"/>
        </w:rPr>
        <w:t>On submission you will be required to give a simple</w:t>
      </w:r>
      <w:r w:rsidRPr="003F3761" w:rsidR="005A4241">
        <w:rPr>
          <w:rFonts w:ascii="inherit" w:hAnsi="inherit" w:cs="Noto Sans"/>
          <w:color w:val="595959" w:themeColor="text1" w:themeTint="A6"/>
        </w:rPr>
        <w:t xml:space="preserve"> count of the number of figures, tables and words </w:t>
      </w:r>
      <w:r w:rsidR="003F3761">
        <w:rPr>
          <w:rFonts w:ascii="inherit" w:hAnsi="inherit" w:cs="Noto Sans"/>
          <w:color w:val="595959" w:themeColor="text1" w:themeTint="A6"/>
        </w:rPr>
        <w:t xml:space="preserve">to </w:t>
      </w:r>
      <w:r w:rsidR="00E65D89">
        <w:rPr>
          <w:rFonts w:ascii="inherit" w:hAnsi="inherit" w:cs="Noto Sans"/>
          <w:color w:val="595959" w:themeColor="text1" w:themeTint="A6"/>
        </w:rPr>
        <w:t>appear</w:t>
      </w:r>
      <w:r w:rsidR="003F3761">
        <w:rPr>
          <w:rFonts w:ascii="inherit" w:hAnsi="inherit" w:cs="Noto Sans"/>
          <w:color w:val="595959" w:themeColor="text1" w:themeTint="A6"/>
        </w:rPr>
        <w:t xml:space="preserve"> in</w:t>
      </w:r>
      <w:r w:rsidRPr="003F3761" w:rsidR="005A4241">
        <w:rPr>
          <w:rFonts w:ascii="inherit" w:hAnsi="inherit" w:cs="Noto Sans"/>
          <w:color w:val="595959" w:themeColor="text1" w:themeTint="A6"/>
        </w:rPr>
        <w:t xml:space="preserve"> your </w:t>
      </w:r>
      <w:r w:rsidRPr="003F3761" w:rsidR="003F3761">
        <w:rPr>
          <w:rFonts w:ascii="inherit" w:hAnsi="inherit" w:cs="Noto Sans"/>
          <w:color w:val="595959" w:themeColor="text1" w:themeTint="A6"/>
        </w:rPr>
        <w:t>manuscript.</w:t>
      </w:r>
    </w:p>
    <w:p w:rsidR="00797615" w:rsidP="00797615" w14:paraId="19E98E75" w14:textId="77777777">
      <w:pPr>
        <w:pStyle w:val="Heading5"/>
        <w:textAlignment w:val="baseline"/>
        <w:rPr>
          <w:rFonts w:ascii="Noto Sans" w:hAnsi="Noto Sans" w:cs="Noto Sans"/>
          <w:color w:val="333333"/>
        </w:rPr>
      </w:pPr>
      <w:r>
        <w:rPr>
          <w:rFonts w:ascii="Noto Sans" w:hAnsi="Noto Sans" w:cs="Noto Sans"/>
          <w:b/>
          <w:bCs/>
          <w:color w:val="333333"/>
        </w:rPr>
        <w:t>Research Data</w:t>
      </w:r>
    </w:p>
    <w:p w:rsidR="00797615" w:rsidP="00797615" w14:paraId="300AE9E2" w14:textId="77777777">
      <w:pPr>
        <w:pStyle w:val="NormalWeb"/>
        <w:textAlignment w:val="baseline"/>
        <w:rPr>
          <w:rFonts w:ascii="inherit" w:hAnsi="inherit" w:cs="Noto Sans"/>
          <w:color w:val="595959"/>
        </w:rPr>
      </w:pPr>
      <w:r>
        <w:rPr>
          <w:rFonts w:ascii="inherit" w:hAnsi="inherit" w:cs="Noto Sans"/>
          <w:color w:val="595959"/>
        </w:rPr>
        <w:t>The journal is committed to facilitating openness, transparency and reproducibility of research, and has the following research data sharing policy. </w:t>
      </w:r>
    </w:p>
    <w:p w:rsidR="00797615" w:rsidP="00797615" w14:paraId="2DBB529A" w14:textId="77777777">
      <w:pPr>
        <w:pStyle w:val="NormalWeb"/>
        <w:textAlignment w:val="baseline"/>
        <w:rPr>
          <w:rFonts w:ascii="inherit" w:hAnsi="inherit" w:cs="Noto Sans"/>
          <w:color w:val="595959"/>
        </w:rPr>
      </w:pPr>
      <w:r>
        <w:rPr>
          <w:rFonts w:ascii="inherit" w:hAnsi="inherit" w:cs="Noto Sans"/>
          <w:color w:val="595959"/>
        </w:rPr>
        <w:t>Subject to appropriate ethical and legal considerations, authors are encouraged to:</w:t>
      </w:r>
    </w:p>
    <w:p w:rsidR="00797615" w:rsidP="00797615" w14:paraId="065CAD13" w14:textId="60339FA9">
      <w:pPr>
        <w:numPr>
          <w:ilvl w:val="0"/>
          <w:numId w:val="3"/>
        </w:numPr>
        <w:spacing w:after="0" w:line="240" w:lineRule="auto"/>
        <w:ind w:left="1170"/>
        <w:textAlignment w:val="baseline"/>
        <w:rPr>
          <w:rFonts w:ascii="inherit" w:hAnsi="inherit" w:cs="Noto Sans"/>
          <w:color w:val="595959"/>
        </w:rPr>
      </w:pPr>
      <w:r>
        <w:rPr>
          <w:rFonts w:ascii="inherit" w:hAnsi="inherit" w:cs="Noto Sans"/>
          <w:color w:val="595959"/>
        </w:rPr>
        <w:t>share your research data in a relevant public data repository</w:t>
      </w:r>
      <w:r w:rsidR="0093508C">
        <w:rPr>
          <w:rFonts w:ascii="inherit" w:hAnsi="inherit" w:cs="Noto Sans"/>
          <w:color w:val="595959"/>
        </w:rPr>
        <w:t>.</w:t>
      </w:r>
    </w:p>
    <w:p w:rsidR="00797615" w:rsidP="00797615" w14:paraId="2C685E30" w14:textId="77777777">
      <w:pPr>
        <w:numPr>
          <w:ilvl w:val="0"/>
          <w:numId w:val="3"/>
        </w:numPr>
        <w:spacing w:after="0" w:line="240" w:lineRule="auto"/>
        <w:ind w:left="1170"/>
        <w:textAlignment w:val="baseline"/>
        <w:rPr>
          <w:rFonts w:ascii="inherit" w:hAnsi="inherit" w:cs="Noto Sans"/>
          <w:color w:val="595959"/>
        </w:rPr>
      </w:pPr>
      <w:r>
        <w:rPr>
          <w:rFonts w:ascii="inherit" w:hAnsi="inherit" w:cs="Noto Sans"/>
          <w:color w:val="595959"/>
        </w:rPr>
        <w:t>include a data availability statement linking to your data. If it is not possible to share your data, we encourage you to consider using the statement to explain why it cannot be shared.</w:t>
      </w:r>
    </w:p>
    <w:p w:rsidR="00797615" w:rsidP="00797615" w14:paraId="3AF21853" w14:textId="4DF8E345">
      <w:pPr>
        <w:numPr>
          <w:ilvl w:val="0"/>
          <w:numId w:val="3"/>
        </w:numPr>
        <w:spacing w:after="0" w:line="240" w:lineRule="auto"/>
        <w:ind w:left="1170"/>
        <w:textAlignment w:val="baseline"/>
        <w:rPr>
          <w:rFonts w:ascii="inherit" w:hAnsi="inherit" w:cs="Noto Sans"/>
          <w:color w:val="595959"/>
        </w:rPr>
      </w:pPr>
      <w:r>
        <w:rPr>
          <w:rFonts w:ascii="inherit" w:hAnsi="inherit" w:cs="Noto Sans"/>
          <w:color w:val="595959"/>
        </w:rPr>
        <w:t>cite this data in your research</w:t>
      </w:r>
      <w:r w:rsidR="0093508C">
        <w:rPr>
          <w:rFonts w:ascii="inherit" w:hAnsi="inherit" w:cs="Noto Sans"/>
          <w:color w:val="595959"/>
        </w:rPr>
        <w:t>.</w:t>
      </w:r>
    </w:p>
    <w:p w:rsidR="00797615" w:rsidP="00797615" w14:paraId="1C37C0F7" w14:textId="77777777">
      <w:pPr>
        <w:pStyle w:val="Heading4"/>
        <w:textAlignment w:val="baseline"/>
        <w:rPr>
          <w:rFonts w:ascii="Noto Sans" w:hAnsi="Noto Sans" w:cs="Noto Sans"/>
          <w:b w:val="0"/>
          <w:bCs w:val="0"/>
          <w:color w:val="333333"/>
        </w:rPr>
      </w:pPr>
      <w:r>
        <w:rPr>
          <w:rFonts w:ascii="Noto Sans" w:hAnsi="Noto Sans" w:cs="Noto Sans"/>
          <w:b w:val="0"/>
          <w:bCs w:val="0"/>
          <w:color w:val="333333"/>
        </w:rPr>
        <w:t xml:space="preserve">Licence to </w:t>
      </w:r>
      <w:r>
        <w:rPr>
          <w:rFonts w:ascii="Noto Sans" w:hAnsi="Noto Sans" w:cs="Noto Sans"/>
          <w:b w:val="0"/>
          <w:bCs w:val="0"/>
          <w:color w:val="333333"/>
        </w:rPr>
        <w:t>publish</w:t>
      </w:r>
    </w:p>
    <w:p w:rsidR="00797615" w:rsidP="00797615" w14:paraId="21F28D89" w14:textId="7F6D5786">
      <w:pPr>
        <w:pStyle w:val="NormalWeb"/>
        <w:spacing w:before="0" w:after="0"/>
        <w:textAlignment w:val="baseline"/>
        <w:rPr>
          <w:rFonts w:ascii="inherit" w:hAnsi="inherit" w:cs="Noto Sans"/>
          <w:color w:val="595959"/>
        </w:rPr>
      </w:pPr>
      <w:r>
        <w:rPr>
          <w:rFonts w:ascii="inherit" w:hAnsi="inherit" w:cs="Noto Sans"/>
          <w:color w:val="595959"/>
        </w:rPr>
        <w:t>Before Cambridge can publish your manuscript, a signed licence to publish agreement</w:t>
      </w:r>
      <w:r w:rsidR="008A175E">
        <w:rPr>
          <w:rFonts w:ascii="inherit" w:hAnsi="inherit" w:cs="Noto Sans"/>
          <w:color w:val="595959"/>
        </w:rPr>
        <w:t xml:space="preserve"> is required</w:t>
      </w:r>
      <w:r>
        <w:rPr>
          <w:rFonts w:ascii="inherit" w:hAnsi="inherit" w:cs="Noto Sans"/>
          <w:color w:val="595959"/>
        </w:rPr>
        <w:t xml:space="preserve">. Under the agreement, certain rights are granted to the journal owner which allow publication of the article. The original ownership of the copyright in the article remains unchanged. For full details see </w:t>
      </w:r>
      <w:r w:rsidR="008A175E">
        <w:rPr>
          <w:rFonts w:ascii="inherit" w:hAnsi="inherit" w:cs="Noto Sans"/>
          <w:color w:val="595959"/>
        </w:rPr>
        <w:t xml:space="preserve">the CUP </w:t>
      </w:r>
      <w:hyperlink r:id="rId25" w:tgtFrame="_blank" w:history="1">
        <w:r>
          <w:rPr>
            <w:rStyle w:val="Hyperlink"/>
            <w:rFonts w:ascii="inherit" w:hAnsi="inherit" w:cs="Noto Sans"/>
            <w:color w:val="006FCA"/>
            <w:bdr w:val="none" w:sz="0" w:space="0" w:color="auto" w:frame="1"/>
          </w:rPr>
          <w:t>publishing agreement</w:t>
        </w:r>
      </w:hyperlink>
      <w:r>
        <w:rPr>
          <w:rFonts w:ascii="inherit" w:hAnsi="inherit" w:cs="Noto Sans"/>
          <w:color w:val="595959"/>
        </w:rPr>
        <w:t> page.</w:t>
      </w:r>
    </w:p>
    <w:p w:rsidR="006602F0" w14:paraId="4E8506FC" w14:textId="77777777"/>
    <w:sectPr>
      <w:footerReference w:type="default" r:id="rId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06382694"/>
      <w:docPartObj>
        <w:docPartGallery w:val="Page Numbers (Bottom of Page)"/>
        <w:docPartUnique/>
      </w:docPartObj>
    </w:sdtPr>
    <w:sdtEndPr>
      <w:rPr>
        <w:noProof/>
      </w:rPr>
    </w:sdtEndPr>
    <w:sdtContent>
      <w:p w:rsidR="00131B85" w14:paraId="5BE957A1" w14:textId="3EF1B0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31B85" w14:paraId="02A15839"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BE4215"/>
    <w:multiLevelType w:val="hybridMultilevel"/>
    <w:tmpl w:val="D8BA0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171AFF"/>
    <w:multiLevelType w:val="multilevel"/>
    <w:tmpl w:val="A6CA3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1778F8"/>
    <w:multiLevelType w:val="hybridMultilevel"/>
    <w:tmpl w:val="DA241118"/>
    <w:lvl w:ilvl="0">
      <w:start w:val="1"/>
      <w:numFmt w:val="bullet"/>
      <w:lvlText w:val=""/>
      <w:lvlJc w:val="left"/>
      <w:pPr>
        <w:ind w:left="720" w:hanging="360"/>
      </w:pPr>
      <w:rPr>
        <w:rFonts w:ascii="Wingdings" w:hAnsi="Wingdings" w:hint="default"/>
        <w:b w:val="0"/>
        <w:bCs/>
        <w:sz w:val="20"/>
        <w:szCs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C2D1C48"/>
    <w:multiLevelType w:val="hybridMultilevel"/>
    <w:tmpl w:val="19564FF4"/>
    <w:lvl w:ilvl="0">
      <w:start w:val="1"/>
      <w:numFmt w:val="bullet"/>
      <w:lvlText w:val=""/>
      <w:lvlJc w:val="left"/>
      <w:pPr>
        <w:ind w:left="720" w:hanging="360"/>
      </w:pPr>
      <w:rPr>
        <w:rFonts w:ascii="Wingdings" w:hAnsi="Wingdings" w:hint="default"/>
        <w:b w:val="0"/>
        <w:bCs/>
        <w:sz w:val="20"/>
        <w:szCs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2E60A41"/>
    <w:multiLevelType w:val="multilevel"/>
    <w:tmpl w:val="25627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FC0AAB"/>
    <w:multiLevelType w:val="hybridMultilevel"/>
    <w:tmpl w:val="D3F4C8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EE0027C"/>
    <w:multiLevelType w:val="multilevel"/>
    <w:tmpl w:val="ED7C5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8A7F8A"/>
    <w:multiLevelType w:val="multilevel"/>
    <w:tmpl w:val="913E9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013801"/>
    <w:multiLevelType w:val="multilevel"/>
    <w:tmpl w:val="5EEA9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544B85"/>
    <w:multiLevelType w:val="multilevel"/>
    <w:tmpl w:val="613CD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7641AA"/>
    <w:multiLevelType w:val="hybridMultilevel"/>
    <w:tmpl w:val="24D0BFDA"/>
    <w:lvl w:ilvl="0">
      <w:start w:val="1"/>
      <w:numFmt w:val="bullet"/>
      <w:lvlText w:val=""/>
      <w:lvlJc w:val="left"/>
      <w:pPr>
        <w:ind w:left="720" w:hanging="360"/>
      </w:pPr>
      <w:rPr>
        <w:rFonts w:ascii="Symbol" w:hAnsi="Symbol" w:hint="default"/>
        <w:b w:val="0"/>
        <w:bCs/>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BA6375D"/>
    <w:multiLevelType w:val="multilevel"/>
    <w:tmpl w:val="2F7A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DE15626"/>
    <w:multiLevelType w:val="hybridMultilevel"/>
    <w:tmpl w:val="59C8CD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C375AAE"/>
    <w:multiLevelType w:val="multilevel"/>
    <w:tmpl w:val="CA12C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F44847"/>
    <w:multiLevelType w:val="multilevel"/>
    <w:tmpl w:val="3B8C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421E91"/>
    <w:multiLevelType w:val="hybridMultilevel"/>
    <w:tmpl w:val="76A2B9C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CCC5EBC"/>
    <w:multiLevelType w:val="multilevel"/>
    <w:tmpl w:val="20EA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6"/>
  </w:num>
  <w:num w:numId="3">
    <w:abstractNumId w:val="4"/>
  </w:num>
  <w:num w:numId="4">
    <w:abstractNumId w:val="11"/>
  </w:num>
  <w:num w:numId="5">
    <w:abstractNumId w:val="5"/>
  </w:num>
  <w:num w:numId="6">
    <w:abstractNumId w:val="12"/>
  </w:num>
  <w:num w:numId="7">
    <w:abstractNumId w:val="8"/>
  </w:num>
  <w:num w:numId="8">
    <w:abstractNumId w:val="9"/>
  </w:num>
  <w:num w:numId="9">
    <w:abstractNumId w:val="10"/>
  </w:num>
  <w:num w:numId="10">
    <w:abstractNumId w:val="14"/>
  </w:num>
  <w:num w:numId="11">
    <w:abstractNumId w:val="0"/>
  </w:num>
  <w:num w:numId="12">
    <w:abstractNumId w:val="2"/>
  </w:num>
  <w:num w:numId="13">
    <w:abstractNumId w:val="3"/>
  </w:num>
  <w:num w:numId="14">
    <w:abstractNumId w:val="1"/>
  </w:num>
  <w:num w:numId="15">
    <w:abstractNumId w:val="15"/>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EB1"/>
    <w:rsid w:val="00001E7D"/>
    <w:rsid w:val="000050FD"/>
    <w:rsid w:val="00006266"/>
    <w:rsid w:val="000109FD"/>
    <w:rsid w:val="0001641E"/>
    <w:rsid w:val="0003499C"/>
    <w:rsid w:val="00034F57"/>
    <w:rsid w:val="00041114"/>
    <w:rsid w:val="00045D4E"/>
    <w:rsid w:val="00050C92"/>
    <w:rsid w:val="000527AB"/>
    <w:rsid w:val="000630C8"/>
    <w:rsid w:val="00066B47"/>
    <w:rsid w:val="000711F1"/>
    <w:rsid w:val="00074CEB"/>
    <w:rsid w:val="00084AA1"/>
    <w:rsid w:val="0008511B"/>
    <w:rsid w:val="000A1902"/>
    <w:rsid w:val="000A61E7"/>
    <w:rsid w:val="000B3C74"/>
    <w:rsid w:val="000B79BB"/>
    <w:rsid w:val="000B7AD9"/>
    <w:rsid w:val="000C06AC"/>
    <w:rsid w:val="000C0EE7"/>
    <w:rsid w:val="000E139D"/>
    <w:rsid w:val="000E3040"/>
    <w:rsid w:val="000E62C9"/>
    <w:rsid w:val="000E7E46"/>
    <w:rsid w:val="001008D0"/>
    <w:rsid w:val="00100D7B"/>
    <w:rsid w:val="001044F9"/>
    <w:rsid w:val="0010796E"/>
    <w:rsid w:val="00121BFB"/>
    <w:rsid w:val="00131B85"/>
    <w:rsid w:val="001331DA"/>
    <w:rsid w:val="00143962"/>
    <w:rsid w:val="0015048A"/>
    <w:rsid w:val="00161309"/>
    <w:rsid w:val="00164381"/>
    <w:rsid w:val="00166381"/>
    <w:rsid w:val="00170BAD"/>
    <w:rsid w:val="00193249"/>
    <w:rsid w:val="001A36C8"/>
    <w:rsid w:val="001B0277"/>
    <w:rsid w:val="001C22D0"/>
    <w:rsid w:val="001E579C"/>
    <w:rsid w:val="001E66F7"/>
    <w:rsid w:val="001F4FC7"/>
    <w:rsid w:val="00215357"/>
    <w:rsid w:val="00220B63"/>
    <w:rsid w:val="00224F1D"/>
    <w:rsid w:val="00256F05"/>
    <w:rsid w:val="002605FB"/>
    <w:rsid w:val="002734CF"/>
    <w:rsid w:val="0027546E"/>
    <w:rsid w:val="002A3341"/>
    <w:rsid w:val="002B45FC"/>
    <w:rsid w:val="002C4F88"/>
    <w:rsid w:val="002C58C6"/>
    <w:rsid w:val="002E695C"/>
    <w:rsid w:val="002E793D"/>
    <w:rsid w:val="002F054D"/>
    <w:rsid w:val="002F4ACA"/>
    <w:rsid w:val="002F4B83"/>
    <w:rsid w:val="00306B5E"/>
    <w:rsid w:val="003114F8"/>
    <w:rsid w:val="0032126A"/>
    <w:rsid w:val="00330209"/>
    <w:rsid w:val="003328EF"/>
    <w:rsid w:val="003466A5"/>
    <w:rsid w:val="00351C05"/>
    <w:rsid w:val="003744C5"/>
    <w:rsid w:val="00375C0A"/>
    <w:rsid w:val="00383B82"/>
    <w:rsid w:val="0039755F"/>
    <w:rsid w:val="003B2BA8"/>
    <w:rsid w:val="003B597E"/>
    <w:rsid w:val="003D27EA"/>
    <w:rsid w:val="003E3A17"/>
    <w:rsid w:val="003E3AFD"/>
    <w:rsid w:val="003E7D85"/>
    <w:rsid w:val="003F332C"/>
    <w:rsid w:val="003F3761"/>
    <w:rsid w:val="00405833"/>
    <w:rsid w:val="00411383"/>
    <w:rsid w:val="00423F3F"/>
    <w:rsid w:val="00426B88"/>
    <w:rsid w:val="00433FDE"/>
    <w:rsid w:val="00434F0F"/>
    <w:rsid w:val="004A666A"/>
    <w:rsid w:val="004A79BD"/>
    <w:rsid w:val="004C71EF"/>
    <w:rsid w:val="004D3057"/>
    <w:rsid w:val="004D6128"/>
    <w:rsid w:val="004D7A46"/>
    <w:rsid w:val="004E32FE"/>
    <w:rsid w:val="004E7255"/>
    <w:rsid w:val="004F385E"/>
    <w:rsid w:val="00512EAF"/>
    <w:rsid w:val="0051373B"/>
    <w:rsid w:val="00516961"/>
    <w:rsid w:val="00523E70"/>
    <w:rsid w:val="00527CB5"/>
    <w:rsid w:val="00542332"/>
    <w:rsid w:val="005441F7"/>
    <w:rsid w:val="0055743F"/>
    <w:rsid w:val="00574EF4"/>
    <w:rsid w:val="0057658D"/>
    <w:rsid w:val="00582406"/>
    <w:rsid w:val="0058380A"/>
    <w:rsid w:val="0058403B"/>
    <w:rsid w:val="0059363E"/>
    <w:rsid w:val="00597F92"/>
    <w:rsid w:val="005A4241"/>
    <w:rsid w:val="005B2F81"/>
    <w:rsid w:val="005B6394"/>
    <w:rsid w:val="005C70BB"/>
    <w:rsid w:val="005D3CB7"/>
    <w:rsid w:val="005D65EC"/>
    <w:rsid w:val="005E0377"/>
    <w:rsid w:val="0060176B"/>
    <w:rsid w:val="00602151"/>
    <w:rsid w:val="00604563"/>
    <w:rsid w:val="00624360"/>
    <w:rsid w:val="00630642"/>
    <w:rsid w:val="00636EEE"/>
    <w:rsid w:val="00656E95"/>
    <w:rsid w:val="006602F0"/>
    <w:rsid w:val="00670FA1"/>
    <w:rsid w:val="006729F6"/>
    <w:rsid w:val="006817B5"/>
    <w:rsid w:val="00684126"/>
    <w:rsid w:val="00686213"/>
    <w:rsid w:val="0068771A"/>
    <w:rsid w:val="00697CDF"/>
    <w:rsid w:val="006A384A"/>
    <w:rsid w:val="006B488F"/>
    <w:rsid w:val="006B78FA"/>
    <w:rsid w:val="006D38AD"/>
    <w:rsid w:val="006E1A8C"/>
    <w:rsid w:val="006F5898"/>
    <w:rsid w:val="00712521"/>
    <w:rsid w:val="00724261"/>
    <w:rsid w:val="007358E8"/>
    <w:rsid w:val="00742086"/>
    <w:rsid w:val="00743042"/>
    <w:rsid w:val="0076274B"/>
    <w:rsid w:val="00784C82"/>
    <w:rsid w:val="007905C4"/>
    <w:rsid w:val="00790F02"/>
    <w:rsid w:val="00797615"/>
    <w:rsid w:val="007C2B25"/>
    <w:rsid w:val="007C604A"/>
    <w:rsid w:val="007C61F6"/>
    <w:rsid w:val="007D0C8F"/>
    <w:rsid w:val="007D180D"/>
    <w:rsid w:val="007E3820"/>
    <w:rsid w:val="007E5359"/>
    <w:rsid w:val="007E5D95"/>
    <w:rsid w:val="007F2657"/>
    <w:rsid w:val="007F41EC"/>
    <w:rsid w:val="007F478E"/>
    <w:rsid w:val="00804A06"/>
    <w:rsid w:val="00804E25"/>
    <w:rsid w:val="00805410"/>
    <w:rsid w:val="00805EF8"/>
    <w:rsid w:val="00812D5D"/>
    <w:rsid w:val="00827900"/>
    <w:rsid w:val="00832A2F"/>
    <w:rsid w:val="00833D8A"/>
    <w:rsid w:val="008529A1"/>
    <w:rsid w:val="00853808"/>
    <w:rsid w:val="00871C5C"/>
    <w:rsid w:val="00873CDE"/>
    <w:rsid w:val="0087775E"/>
    <w:rsid w:val="008840EA"/>
    <w:rsid w:val="00894DFA"/>
    <w:rsid w:val="0089501D"/>
    <w:rsid w:val="008A175E"/>
    <w:rsid w:val="008A7C60"/>
    <w:rsid w:val="008B4035"/>
    <w:rsid w:val="008B54DB"/>
    <w:rsid w:val="008B7F5A"/>
    <w:rsid w:val="008C45DB"/>
    <w:rsid w:val="008C49B7"/>
    <w:rsid w:val="008C7751"/>
    <w:rsid w:val="008D4FF0"/>
    <w:rsid w:val="008E11A0"/>
    <w:rsid w:val="008E214E"/>
    <w:rsid w:val="008E23C5"/>
    <w:rsid w:val="008E500A"/>
    <w:rsid w:val="008E6F79"/>
    <w:rsid w:val="008F4E91"/>
    <w:rsid w:val="009035F5"/>
    <w:rsid w:val="00905943"/>
    <w:rsid w:val="0092156C"/>
    <w:rsid w:val="00923C45"/>
    <w:rsid w:val="0093508C"/>
    <w:rsid w:val="009455B4"/>
    <w:rsid w:val="009574E4"/>
    <w:rsid w:val="009600F3"/>
    <w:rsid w:val="00962078"/>
    <w:rsid w:val="009727DA"/>
    <w:rsid w:val="00977805"/>
    <w:rsid w:val="00977F8C"/>
    <w:rsid w:val="00980F2A"/>
    <w:rsid w:val="00983CE2"/>
    <w:rsid w:val="009914C9"/>
    <w:rsid w:val="009979BA"/>
    <w:rsid w:val="009B053C"/>
    <w:rsid w:val="009C5590"/>
    <w:rsid w:val="009D0471"/>
    <w:rsid w:val="009D6E9A"/>
    <w:rsid w:val="009D752B"/>
    <w:rsid w:val="009E31B5"/>
    <w:rsid w:val="009E37C7"/>
    <w:rsid w:val="00A157C0"/>
    <w:rsid w:val="00A2445B"/>
    <w:rsid w:val="00A33C00"/>
    <w:rsid w:val="00A35361"/>
    <w:rsid w:val="00A500FB"/>
    <w:rsid w:val="00A65C16"/>
    <w:rsid w:val="00A667B2"/>
    <w:rsid w:val="00A7548F"/>
    <w:rsid w:val="00A81AAC"/>
    <w:rsid w:val="00A826EA"/>
    <w:rsid w:val="00A8272C"/>
    <w:rsid w:val="00A8554A"/>
    <w:rsid w:val="00AB2916"/>
    <w:rsid w:val="00AB4FD0"/>
    <w:rsid w:val="00AB7478"/>
    <w:rsid w:val="00AC62E3"/>
    <w:rsid w:val="00AD1D92"/>
    <w:rsid w:val="00AF7128"/>
    <w:rsid w:val="00B2738A"/>
    <w:rsid w:val="00B3127D"/>
    <w:rsid w:val="00B43D58"/>
    <w:rsid w:val="00B44253"/>
    <w:rsid w:val="00B54C64"/>
    <w:rsid w:val="00B55702"/>
    <w:rsid w:val="00B72C42"/>
    <w:rsid w:val="00B816E9"/>
    <w:rsid w:val="00B94780"/>
    <w:rsid w:val="00B968AC"/>
    <w:rsid w:val="00B96990"/>
    <w:rsid w:val="00B9726A"/>
    <w:rsid w:val="00BA34D3"/>
    <w:rsid w:val="00BA3958"/>
    <w:rsid w:val="00BA5FD6"/>
    <w:rsid w:val="00BB0744"/>
    <w:rsid w:val="00BB3663"/>
    <w:rsid w:val="00BB6510"/>
    <w:rsid w:val="00BB6A4A"/>
    <w:rsid w:val="00BC2067"/>
    <w:rsid w:val="00BC2E60"/>
    <w:rsid w:val="00BD0371"/>
    <w:rsid w:val="00BD61EF"/>
    <w:rsid w:val="00C0036C"/>
    <w:rsid w:val="00C0656F"/>
    <w:rsid w:val="00C1437C"/>
    <w:rsid w:val="00C20685"/>
    <w:rsid w:val="00C25A9A"/>
    <w:rsid w:val="00C36862"/>
    <w:rsid w:val="00C46B86"/>
    <w:rsid w:val="00C577A4"/>
    <w:rsid w:val="00C638C2"/>
    <w:rsid w:val="00C63D58"/>
    <w:rsid w:val="00C67168"/>
    <w:rsid w:val="00C71866"/>
    <w:rsid w:val="00C745D1"/>
    <w:rsid w:val="00C77368"/>
    <w:rsid w:val="00C83D7A"/>
    <w:rsid w:val="00C9217A"/>
    <w:rsid w:val="00CA1DE8"/>
    <w:rsid w:val="00CC4D01"/>
    <w:rsid w:val="00CD515C"/>
    <w:rsid w:val="00CE09F5"/>
    <w:rsid w:val="00CF1F3C"/>
    <w:rsid w:val="00D122F6"/>
    <w:rsid w:val="00D1611C"/>
    <w:rsid w:val="00D22019"/>
    <w:rsid w:val="00D22B7F"/>
    <w:rsid w:val="00D22D10"/>
    <w:rsid w:val="00D30CC6"/>
    <w:rsid w:val="00D51500"/>
    <w:rsid w:val="00D54B1C"/>
    <w:rsid w:val="00D62DEA"/>
    <w:rsid w:val="00D7070A"/>
    <w:rsid w:val="00D749C7"/>
    <w:rsid w:val="00D80C2D"/>
    <w:rsid w:val="00D82840"/>
    <w:rsid w:val="00D90204"/>
    <w:rsid w:val="00D91DC9"/>
    <w:rsid w:val="00DA2A2B"/>
    <w:rsid w:val="00DC5EB1"/>
    <w:rsid w:val="00DD0D29"/>
    <w:rsid w:val="00DD53AA"/>
    <w:rsid w:val="00DD5E76"/>
    <w:rsid w:val="00DE119B"/>
    <w:rsid w:val="00DE53AE"/>
    <w:rsid w:val="00DF068E"/>
    <w:rsid w:val="00DF5C03"/>
    <w:rsid w:val="00E13424"/>
    <w:rsid w:val="00E153FA"/>
    <w:rsid w:val="00E206C0"/>
    <w:rsid w:val="00E23443"/>
    <w:rsid w:val="00E26BCA"/>
    <w:rsid w:val="00E31E86"/>
    <w:rsid w:val="00E336C1"/>
    <w:rsid w:val="00E554C3"/>
    <w:rsid w:val="00E560A7"/>
    <w:rsid w:val="00E65D89"/>
    <w:rsid w:val="00E7020B"/>
    <w:rsid w:val="00E75401"/>
    <w:rsid w:val="00E7676E"/>
    <w:rsid w:val="00E778B6"/>
    <w:rsid w:val="00E77AB5"/>
    <w:rsid w:val="00E86955"/>
    <w:rsid w:val="00E873D5"/>
    <w:rsid w:val="00E91FE5"/>
    <w:rsid w:val="00E9253E"/>
    <w:rsid w:val="00E95225"/>
    <w:rsid w:val="00EC6E09"/>
    <w:rsid w:val="00ED6DAD"/>
    <w:rsid w:val="00EE3947"/>
    <w:rsid w:val="00EE47BE"/>
    <w:rsid w:val="00EF54BB"/>
    <w:rsid w:val="00F1785D"/>
    <w:rsid w:val="00F210D7"/>
    <w:rsid w:val="00F402D4"/>
    <w:rsid w:val="00F47AA6"/>
    <w:rsid w:val="00F6501A"/>
    <w:rsid w:val="00F65F53"/>
    <w:rsid w:val="00F700D0"/>
    <w:rsid w:val="00F71A50"/>
    <w:rsid w:val="00F72106"/>
    <w:rsid w:val="00F838A4"/>
    <w:rsid w:val="00F85869"/>
    <w:rsid w:val="00FB0A15"/>
    <w:rsid w:val="00FC567A"/>
    <w:rsid w:val="00FE03B3"/>
    <w:rsid w:val="00FE0B8C"/>
    <w:rsid w:val="00FE3041"/>
    <w:rsid w:val="00FE75AF"/>
    <w:rsid w:val="00FF0BC6"/>
    <w:rsid w:val="00FF72D0"/>
  </w:rsids>
  <m:mathPr>
    <m:mathFont m:val="Cambria Math"/>
  </m:mathPr>
  <w:themeFontLang w:val="en-AU"/>
  <w:clrSchemeMapping w:bg1="light1" w:t1="dark1" w:bg2="light2" w:t2="dark2" w:accent1="accent1" w:accent2="accent2" w:accent3="accent3" w:accent4="accent4" w:accent5="accent5" w:accent6="accent6" w:hyperlink="hyperlink" w:followedHyperlink="followedHyperlink"/>
  <w15:chartTrackingRefBased/>
  <w15:docId w15:val="{5B0DB98E-649A-41F1-A33D-65B82FC9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058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306B5E"/>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AU"/>
      <w14:ligatures w14:val="none"/>
    </w:rPr>
  </w:style>
  <w:style w:type="paragraph" w:styleId="Heading5">
    <w:name w:val="heading 5"/>
    <w:basedOn w:val="Normal"/>
    <w:next w:val="Normal"/>
    <w:link w:val="Heading5Char"/>
    <w:uiPriority w:val="9"/>
    <w:semiHidden/>
    <w:unhideWhenUsed/>
    <w:qFormat/>
    <w:rsid w:val="0079761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06B5E"/>
    <w:rPr>
      <w:rFonts w:ascii="Times New Roman" w:eastAsia="Times New Roman" w:hAnsi="Times New Roman" w:cs="Times New Roman"/>
      <w:b/>
      <w:bCs/>
      <w:kern w:val="0"/>
      <w:sz w:val="24"/>
      <w:szCs w:val="24"/>
      <w:lang w:eastAsia="en-AU"/>
      <w14:ligatures w14:val="none"/>
    </w:rPr>
  </w:style>
  <w:style w:type="paragraph" w:styleId="NormalWeb">
    <w:name w:val="Normal (Web)"/>
    <w:basedOn w:val="Normal"/>
    <w:uiPriority w:val="99"/>
    <w:unhideWhenUsed/>
    <w:rsid w:val="00306B5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Emphasis">
    <w:name w:val="Emphasis"/>
    <w:basedOn w:val="DefaultParagraphFont"/>
    <w:uiPriority w:val="20"/>
    <w:qFormat/>
    <w:rsid w:val="00306B5E"/>
    <w:rPr>
      <w:i/>
      <w:iCs/>
    </w:rPr>
  </w:style>
  <w:style w:type="character" w:styleId="Hyperlink">
    <w:name w:val="Hyperlink"/>
    <w:basedOn w:val="DefaultParagraphFont"/>
    <w:uiPriority w:val="99"/>
    <w:semiHidden/>
    <w:unhideWhenUsed/>
    <w:rsid w:val="00306B5E"/>
    <w:rPr>
      <w:color w:val="0000FF"/>
      <w:u w:val="single"/>
    </w:rPr>
  </w:style>
  <w:style w:type="character" w:customStyle="1" w:styleId="Heading3Char">
    <w:name w:val="Heading 3 Char"/>
    <w:basedOn w:val="DefaultParagraphFont"/>
    <w:link w:val="Heading3"/>
    <w:uiPriority w:val="9"/>
    <w:semiHidden/>
    <w:rsid w:val="00405833"/>
    <w:rPr>
      <w:rFonts w:asciiTheme="majorHAnsi" w:eastAsiaTheme="majorEastAsia" w:hAnsiTheme="majorHAnsi" w:cstheme="majorBidi"/>
      <w:color w:val="1F3763" w:themeColor="accent1" w:themeShade="7F"/>
      <w:sz w:val="24"/>
      <w:szCs w:val="24"/>
    </w:rPr>
  </w:style>
  <w:style w:type="character" w:customStyle="1" w:styleId="ql-cursor">
    <w:name w:val="ql-cursor"/>
    <w:basedOn w:val="DefaultParagraphFont"/>
    <w:rsid w:val="00405833"/>
  </w:style>
  <w:style w:type="character" w:customStyle="1" w:styleId="redactor-unlink">
    <w:name w:val="redactor-unlink"/>
    <w:basedOn w:val="DefaultParagraphFont"/>
    <w:rsid w:val="00405833"/>
  </w:style>
  <w:style w:type="character" w:styleId="Strong">
    <w:name w:val="Strong"/>
    <w:basedOn w:val="DefaultParagraphFont"/>
    <w:uiPriority w:val="22"/>
    <w:qFormat/>
    <w:rsid w:val="00405833"/>
    <w:rPr>
      <w:b/>
      <w:bCs/>
    </w:rPr>
  </w:style>
  <w:style w:type="character" w:customStyle="1" w:styleId="Heading5Char">
    <w:name w:val="Heading 5 Char"/>
    <w:basedOn w:val="DefaultParagraphFont"/>
    <w:link w:val="Heading5"/>
    <w:uiPriority w:val="9"/>
    <w:semiHidden/>
    <w:rsid w:val="00797615"/>
    <w:rPr>
      <w:rFonts w:asciiTheme="majorHAnsi" w:eastAsiaTheme="majorEastAsia" w:hAnsiTheme="majorHAnsi" w:cstheme="majorBidi"/>
      <w:color w:val="2F5496" w:themeColor="accent1" w:themeShade="BF"/>
    </w:rPr>
  </w:style>
  <w:style w:type="paragraph" w:styleId="Revision">
    <w:name w:val="Revision"/>
    <w:hidden/>
    <w:uiPriority w:val="99"/>
    <w:semiHidden/>
    <w:rsid w:val="00A65C16"/>
    <w:pPr>
      <w:spacing w:after="0" w:line="240" w:lineRule="auto"/>
    </w:pPr>
  </w:style>
  <w:style w:type="character" w:styleId="CommentReference">
    <w:name w:val="annotation reference"/>
    <w:basedOn w:val="DefaultParagraphFont"/>
    <w:uiPriority w:val="99"/>
    <w:semiHidden/>
    <w:unhideWhenUsed/>
    <w:rsid w:val="00E7676E"/>
    <w:rPr>
      <w:sz w:val="16"/>
      <w:szCs w:val="16"/>
    </w:rPr>
  </w:style>
  <w:style w:type="paragraph" w:styleId="CommentText">
    <w:name w:val="annotation text"/>
    <w:basedOn w:val="Normal"/>
    <w:link w:val="CommentTextChar"/>
    <w:uiPriority w:val="99"/>
    <w:unhideWhenUsed/>
    <w:rsid w:val="00E7676E"/>
    <w:pPr>
      <w:spacing w:line="240" w:lineRule="auto"/>
    </w:pPr>
    <w:rPr>
      <w:sz w:val="20"/>
      <w:szCs w:val="20"/>
    </w:rPr>
  </w:style>
  <w:style w:type="character" w:customStyle="1" w:styleId="CommentTextChar">
    <w:name w:val="Comment Text Char"/>
    <w:basedOn w:val="DefaultParagraphFont"/>
    <w:link w:val="CommentText"/>
    <w:uiPriority w:val="99"/>
    <w:rsid w:val="00E7676E"/>
    <w:rPr>
      <w:sz w:val="20"/>
      <w:szCs w:val="20"/>
    </w:rPr>
  </w:style>
  <w:style w:type="paragraph" w:styleId="CommentSubject">
    <w:name w:val="annotation subject"/>
    <w:basedOn w:val="CommentText"/>
    <w:next w:val="CommentText"/>
    <w:link w:val="CommentSubjectChar"/>
    <w:uiPriority w:val="99"/>
    <w:semiHidden/>
    <w:unhideWhenUsed/>
    <w:rsid w:val="00E7676E"/>
    <w:rPr>
      <w:b/>
      <w:bCs/>
    </w:rPr>
  </w:style>
  <w:style w:type="character" w:customStyle="1" w:styleId="CommentSubjectChar">
    <w:name w:val="Comment Subject Char"/>
    <w:basedOn w:val="CommentTextChar"/>
    <w:link w:val="CommentSubject"/>
    <w:uiPriority w:val="99"/>
    <w:semiHidden/>
    <w:rsid w:val="00E7676E"/>
    <w:rPr>
      <w:b/>
      <w:bCs/>
      <w:sz w:val="20"/>
      <w:szCs w:val="20"/>
    </w:rPr>
  </w:style>
  <w:style w:type="character" w:styleId="FollowedHyperlink">
    <w:name w:val="FollowedHyperlink"/>
    <w:basedOn w:val="DefaultParagraphFont"/>
    <w:uiPriority w:val="99"/>
    <w:semiHidden/>
    <w:unhideWhenUsed/>
    <w:rsid w:val="00143962"/>
    <w:rPr>
      <w:color w:val="954F72" w:themeColor="followedHyperlink"/>
      <w:u w:val="single"/>
    </w:rPr>
  </w:style>
  <w:style w:type="paragraph" w:styleId="Header">
    <w:name w:val="header"/>
    <w:basedOn w:val="Normal"/>
    <w:link w:val="HeaderChar"/>
    <w:uiPriority w:val="99"/>
    <w:unhideWhenUsed/>
    <w:rsid w:val="00131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B85"/>
  </w:style>
  <w:style w:type="paragraph" w:styleId="Footer">
    <w:name w:val="footer"/>
    <w:basedOn w:val="Normal"/>
    <w:link w:val="FooterChar"/>
    <w:uiPriority w:val="99"/>
    <w:unhideWhenUsed/>
    <w:rsid w:val="00131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rl.avanan.click/v2/___https://www.cambridge.org/core/services/authors/journals/journals-artwork-guide___.YXAxZTpjYW1icmlkZ2Vvcmc6YTpvOjkyNWNiNjZiYzkzNmI2YjFkOWRjMzc1MGMyODIwNWQwOjY6OTJiYzo5ZGZmMzk4N2E1MDk1N2RhZGFiOGU2NTU4ZjBkOTg4NWJiOTkwMzUyMDQ4YzA2OTEwOWM2MWI0NzMwOGQxNGYyOnA6VDpG" TargetMode="External" /><Relationship Id="rId11" Type="http://schemas.openxmlformats.org/officeDocument/2006/relationships/hyperlink" Target="https://url.avanan.click/v2/___https://www.cambridge.org/core/services/authors/journals/publishing-supplementary-material___.YXAxZTpjYW1icmlkZ2Vvcmc6YTpvOjkyNWNiNjZiYzkzNmI2YjFkOWRjMzc1MGMyODIwNWQwOjY6NWE3NjpiZDM3ZWZmMjRjNzQ2MDY4Y2ZkNmQ2ZjNmMjQxNzdiZjhmYmU5NmUwMTg4YmUzOTY1ODhiODBjODM4ZmJhM2IyOnA6VDpG" TargetMode="External" /><Relationship Id="rId12" Type="http://schemas.openxmlformats.org/officeDocument/2006/relationships/hyperlink" Target="https://url.avanan.click/v2/___https://www.cambridge.org/core/services/authors/open-data/where-to-share-your-data___.YXAxZTpjYW1icmlkZ2Vvcmc6YTpvOjkyNWNiNjZiYzkzNmI2YjFkOWRjMzc1MGMyODIwNWQwOjY6YTM0YTpmMTRjY2Q5ZjYzMzA2MzZhNTEyM2FkM2Q1MTZkMGFmNGU1YzEyYTEzOWI2ZThiODBiODdiYWRiNWY5MzU0OTUyOnA6VDpG" TargetMode="External" /><Relationship Id="rId13" Type="http://schemas.openxmlformats.org/officeDocument/2006/relationships/hyperlink" Target="https://url.avanan.click/v2/___https://www.cambridge.org/core/services/authors/language-services___.YXAxZTpjYW1icmlkZ2Vvcmc6YTpvOjkyNWNiNjZiYzkzNmI2YjFkOWRjMzc1MGMyODIwNWQwOjY6N2E3NDo4MTg4NjE5YTM1MmQyZTM2Njc4MjFkN2U3YWM5N2U3MjM2OTBhMDI0YmE3YmRlZWJjMjY3ZDAwMjZkMjdmMmJkOnA6VDpG" TargetMode="External" /><Relationship Id="rId14" Type="http://schemas.openxmlformats.org/officeDocument/2006/relationships/hyperlink" Target="https://url.avanan.click/v2/___https://www.cambridge.org/core/services/open-access-policies/open-access-journals/preprint-policy___.YXAxZTpjYW1icmlkZ2Vvcmc6YTpvOjkyNWNiNjZiYzkzNmI2YjFkOWRjMzc1MGMyODIwNWQwOjY6MzQ1ZDo2MmVlMzBjOTAxNjBkNWFkMTlhOTEzODNkYTM2YzlmOGRjNjE0NGE5NmRmMmRmOTRjMTE5ODk5Y2FlY2M4ZjRjOnA6VDpG" TargetMode="External" /><Relationship Id="rId15" Type="http://schemas.openxmlformats.org/officeDocument/2006/relationships/hyperlink" Target="https://url.avanan.click/v2/___https://www.cambridge.org/core/services/authors/journals/seeking-permission-to-use-copyrighted-material___.YXAxZTpjYW1icmlkZ2Vvcmc6YTpvOjkyNWNiNjZiYzkzNmI2YjFkOWRjMzc1MGMyODIwNWQwOjY6MGE3ODphMTJkZGFhMGM1OWM0YTQ1ZDQxYThhM2Y4ODgxMDgyOTFlMzkwYjhhMzlhYmJhYjk5NzI4OGE4MTgxN2YwYTJjOnA6VDpG" TargetMode="External" /><Relationship Id="rId16" Type="http://schemas.openxmlformats.org/officeDocument/2006/relationships/hyperlink" Target="https://url.avanan.click/v2/___https://www.cambridge.org/core/journals/the-economic-and-labour-relations-review/information/author-instructions/submitting-your-materials___.YXAxZTpjYW1icmlkZ2Vvcmc6YTpvOjkyNWNiNjZiYzkzNmI2YjFkOWRjMzc1MGMyODIwNWQwOjY6ZWNkMjo1NDA3OTczMzVjNmMzZDZkZGU3MDg1MzFjYzg3MjM1ODExZTFhYjlkNTY3MmEyYzRiZjk1ZjEyZjdkZDM0MjViOnA6VDpG" TargetMode="External" /><Relationship Id="rId17" Type="http://schemas.openxmlformats.org/officeDocument/2006/relationships/hyperlink" Target="https://url.avanan.click/v2/___https://mc.manuscriptcentral.com/elrr___.YXAxZTpjYW1icmlkZ2Vvcmc6YTpvOjkyNWNiNjZiYzkzNmI2YjFkOWRjMzc1MGMyODIwNWQwOjY6MTZlYTo4NTRmY2EzZTJlNjk4YzBjZGRiZWQ0OTg2NzJmYWZmMzM5MjE3YjFmYzhiOGU2ODg0OTgzYjc2ZTEzODQxOTU2OnA6VDpG" TargetMode="External" /><Relationship Id="rId18" Type="http://schemas.openxmlformats.org/officeDocument/2006/relationships/hyperlink" Target="https://url.avanan.click/v2/___https://clarivate.com/webofsciencegroup/solutions/scholarone/___.YXAxZTpjYW1icmlkZ2Vvcmc6YTpvOjkyNWNiNjZiYzkzNmI2YjFkOWRjMzc1MGMyODIwNWQwOjY6NjY1NDphYTdiNzgyNjYwZTA3NjVkOGE5OTA5MjExZGU5YjAwNGQyNjYwYmEzMTMwODVhYzJjMjRiOTg5MmQ1ZGQ0NTk0OnA6VDpG" TargetMode="External" /><Relationship Id="rId19" Type="http://schemas.openxmlformats.org/officeDocument/2006/relationships/hyperlink" Target="https://url.avanan.click/v2/___https://www.cambridge.org/core/services/authors/journals/using-orcid___.YXAxZTpjYW1icmlkZ2Vvcmc6YTpvOjkyNWNiNjZiYzkzNmI2YjFkOWRjMzc1MGMyODIwNWQwOjY6OGZkMzpiYjI5NjE5ZjA4ZDYyNzJkNjRhZWY3NDlkN2RhZmJhYWFiZDg2ZmUxMzU3YWE4MzhiMTI1NTAzZmFkY2I4YWQxOnA6VDpG" TargetMode="External" /><Relationship Id="rId2" Type="http://schemas.openxmlformats.org/officeDocument/2006/relationships/webSettings" Target="webSettings.xml" /><Relationship Id="rId20" Type="http://schemas.openxmlformats.org/officeDocument/2006/relationships/hyperlink" Target="https://url.avanan.click/v2/___https://orcid.org/register___.YXAxZTpjYW1icmlkZ2Vvcmc6YTpvOjkyNWNiNjZiYzkzNmI2YjFkOWRjMzc1MGMyODIwNWQwOjY6NWY2MDozY2ZmNDNlZDUxNDdkNzMxNWY0ODM5OGU0NWEwZmMwOWU1ZjZjNjNlNDUzN2UyMTc4YWUwODI4NDI1Y2E4NzE4OnA6VDpG" TargetMode="External" /><Relationship Id="rId21" Type="http://schemas.openxmlformats.org/officeDocument/2006/relationships/hyperlink" Target="https://url.avanan.click/v2/___https://www.cambridge.org/core/services/authors/publishing-ethics/author-name-change-policy___.YXAxZTpjYW1icmlkZ2Vvcmc6YTpvOjkyNWNiNjZiYzkzNmI2YjFkOWRjMzc1MGMyODIwNWQwOjY6M2JlZDpmZmZkYzRkMmNmZDU4OWVkM2Q4MjIzMTYxYzgxOTRhODAyMjU3N2M4ODk0YTliZTc1MDE4NTEzNjRmMDQxZDA3OnA6VDpG" TargetMode="External" /><Relationship Id="rId22" Type="http://schemas.openxmlformats.org/officeDocument/2006/relationships/hyperlink" Target="https://url.avanan.click/v2/___https://www.cambridge.org/core/journals/the-economic-and-labour-relations-review/information/journal-policies/publishing-ethics___.YXAxZTpjYW1icmlkZ2Vvcmc6YTpvOjkyNWNiNjZiYzkzNmI2YjFkOWRjMzc1MGMyODIwNWQwOjY6MmI4YTowNTg3ZTk4NjE3ZDhiM2U3NTE3NzgxNDBkMjhmNDFmNzBhMzc4OWJmMDI5ZTdhZTcwYmVmYzU2ZTRjNmQyNDZhOnA6VDpG" TargetMode="External" /><Relationship Id="rId23" Type="http://schemas.openxmlformats.org/officeDocument/2006/relationships/hyperlink" Target="https://url.avanan.click/v2/___https://www.cambridge.org/core/services/aop-file-manager/file/5b44807ace5b3fca0954531e___.YXAxZTpjYW1icmlkZ2Vvcmc6YTpvOjkyNWNiNjZiYzkzNmI2YjFkOWRjMzc1MGMyODIwNWQwOjY6Y2RkMzpkNWUwZmJmNzk5YTc1ZWQzNDk5NGIzNjQ1MzBlZmE2YmEyZDI3YzA3YzFmMTFiNDI4ZWU3MzY0NjkxZjYzZmQ2OnA6VDpG" TargetMode="External" /><Relationship Id="rId24" Type="http://schemas.openxmlformats.org/officeDocument/2006/relationships/hyperlink" Target="https://url.avanan.click/v2/___https://www.cambridge.org/core/services/authors/journals/author-affiliations___.YXAxZTpjYW1icmlkZ2Vvcmc6YTpvOjkyNWNiNjZiYzkzNmI2YjFkOWRjMzc1MGMyODIwNWQwOjY6MTFiZjoxZjk4MzliNTY1ZDQzZjE3ODgxMjcyMzNhODIyM2ZmYWMwNzc4NzUwYWMxM2RlOTE0YWE1MGYxMjFhMjJmZWI5OnA6VDpG" TargetMode="External" /><Relationship Id="rId25" Type="http://schemas.openxmlformats.org/officeDocument/2006/relationships/hyperlink" Target="https://url.avanan.click/v2/___https://www.cambridge.org/core/journals/the-economic-and-labour-relations-review/information/author-instructions/publishing-agreement___.YXAxZTpjYW1icmlkZ2Vvcmc6YTpvOjkyNWNiNjZiYzkzNmI2YjFkOWRjMzc1MGMyODIwNWQwOjY6M2NlZTplOTg0ZWNmOGFjNWM1YjYxNDM3ODhmMzgzMTg2ZDdlMTk1N2U2NjE4NjU2NzFhMzY2YjViOGI2OTg3NjY1MjUzOnA6VDpG" TargetMode="External" /><Relationship Id="rId26" Type="http://schemas.openxmlformats.org/officeDocument/2006/relationships/footer" Target="footer1.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rl.avanan.click/v2/___https://www.cambridge.org/core/journals/the-economic-and-labour-relations-review/information/author-instructions___.YXAxZTpjYW1icmlkZ2Vvcmc6YTpvOjkyNWNiNjZiYzkzNmI2YjFkOWRjMzc1MGMyODIwNWQwOjY6ZTM2Yzo2NTI3ZWY4NGEyNzA4ODU4YmQzMmRlNGYwNWMzNzFkNDY3YWE3NTJjMDRlNzRlZWE2ZjAzYjgwYWZmMzM4ODg5OnA6VDpG" TargetMode="External" /><Relationship Id="rId6" Type="http://schemas.openxmlformats.org/officeDocument/2006/relationships/hyperlink" Target="https://url.avanan.click/v2/___https://www.cambridge.org/core/services/open-access-policies/waivers-discounts___.YXAxZTpjYW1icmlkZ2Vvcmc6YTpvOjkyNWNiNjZiYzkzNmI2YjFkOWRjMzc1MGMyODIwNWQwOjY6ZjUyMTplNjAzYmY4MjcyODFhNzczN2U2MTRkYzAwNTUwN2JkNjQ2MmIyNjZiMTVkYjc2NTBjYWIwNTQ5ZjI3YWQ3MDU0OnA6VDpG" TargetMode="External" /><Relationship Id="rId7" Type="http://schemas.openxmlformats.org/officeDocument/2006/relationships/hyperlink" Target="https://url.avanan.click/v2/___https://www.cambridge.org/core/journals/the-economic-and-labour-relations-review/information/author-instructions/preparing-your-materials___.YXAxZTpjYW1icmlkZ2Vvcmc6YTpvOjkyNWNiNjZiYzkzNmI2YjFkOWRjMzc1MGMyODIwNWQwOjY6MTQ0YTo0MzQ1ZWQ4NTA3ZTFjOGFkYzA5MmU5MGQ4MDJkZjgxOTc5ZDMzOTI0MjZjMjcyNzQ1YzQ1MmEzMjc2NjQzZDIzOnA6VDpG" TargetMode="External" /><Relationship Id="rId8" Type="http://schemas.openxmlformats.org/officeDocument/2006/relationships/hyperlink" Target="https://url.avanan.click/v2/___https://www.cambridge.org/core/services/authors/journals/writing-an-effective-abstract___.YXAxZTpjYW1icmlkZ2Vvcmc6YTpvOjkyNWNiNjZiYzkzNmI2YjFkOWRjMzc1MGMyODIwNWQwOjY6M2NhNTpjOTAyNDNhNmIwMzFiZGNhNWY0NDU4MmI5YWJmNzAwM2E5OWIyMDcwMDIxZGY4ZDU0NmJmZWJmYjdjODVlOTNlOnA6VDpG" TargetMode="External" /><Relationship Id="rId9" Type="http://schemas.openxmlformats.org/officeDocument/2006/relationships/hyperlink" Target="https://url.avanan.click/v2/___https://www.cambridge.org/core/services/aop-file-manager/file/6419bd10bf10c30b545230c8___.YXAxZTpjYW1icmlkZ2Vvcmc6YTpvOjkyNWNiNjZiYzkzNmI2YjFkOWRjMzc1MGMyODIwNWQwOjY6MGRlODplMDFlZGFhNDUwY2NkNGZiOWYwZGExOTkwNDM3MWNhYTE0OGMwZWZhMjJmMTNiNGI2Y2MxY2M5ZTk5ZTRkYjFhOnA6VD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E31C3-B312-427B-9EF3-1477D21D6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3101</Words>
  <Characters>17678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Carney</dc:creator>
  <cp:lastModifiedBy>Di Kelly</cp:lastModifiedBy>
  <cp:revision>4</cp:revision>
  <dcterms:created xsi:type="dcterms:W3CDTF">2023-06-27T04:40:00Z</dcterms:created>
  <dcterms:modified xsi:type="dcterms:W3CDTF">2023-06-27T04:50:00Z</dcterms:modified>
</cp:coreProperties>
</file>